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F6F" w:rsidRPr="00104F44" w:rsidRDefault="00B60F6F" w:rsidP="00B60F6F">
      <w:pPr>
        <w:pStyle w:val="NormalWeb"/>
        <w:shd w:val="clear" w:color="auto" w:fill="FFFFFF"/>
        <w:spacing w:line="276" w:lineRule="auto"/>
        <w:jc w:val="center"/>
        <w:rPr>
          <w:rStyle w:val="Strong"/>
          <w:rFonts w:ascii="Cambria" w:hAnsi="Cambria"/>
          <w:color w:val="000000"/>
          <w:sz w:val="28"/>
          <w:szCs w:val="28"/>
        </w:rPr>
      </w:pPr>
      <w:r>
        <w:rPr>
          <w:rStyle w:val="Strong"/>
          <w:rFonts w:ascii="Cambria" w:hAnsi="Cambria"/>
          <w:color w:val="000000"/>
          <w:sz w:val="28"/>
          <w:szCs w:val="28"/>
        </w:rPr>
        <w:t xml:space="preserve">Georgia College </w:t>
      </w:r>
    </w:p>
    <w:p w:rsidR="00B60F6F" w:rsidRPr="00997D95" w:rsidRDefault="00B60F6F" w:rsidP="00B60F6F">
      <w:pPr>
        <w:pStyle w:val="NormalWeb"/>
        <w:shd w:val="clear" w:color="auto" w:fill="FFFFFF"/>
        <w:spacing w:line="276" w:lineRule="auto"/>
        <w:jc w:val="center"/>
        <w:rPr>
          <w:rFonts w:ascii="Cambria" w:hAnsi="Cambria"/>
          <w:color w:val="000000"/>
        </w:rPr>
      </w:pPr>
      <w:r>
        <w:rPr>
          <w:rStyle w:val="Strong"/>
          <w:rFonts w:ascii="Cambria" w:hAnsi="Cambria"/>
          <w:color w:val="000000"/>
        </w:rPr>
        <w:t xml:space="preserve">English 1102: English Composition II, Spring </w:t>
      </w:r>
      <w:r w:rsidRPr="00997D95">
        <w:rPr>
          <w:rStyle w:val="Strong"/>
          <w:rFonts w:ascii="Cambria" w:hAnsi="Cambria"/>
          <w:color w:val="000000"/>
        </w:rPr>
        <w:t>201</w:t>
      </w:r>
      <w:r>
        <w:rPr>
          <w:rStyle w:val="Strong"/>
          <w:rFonts w:ascii="Cambria" w:hAnsi="Cambria"/>
          <w:color w:val="000000"/>
        </w:rPr>
        <w:t>3</w:t>
      </w:r>
    </w:p>
    <w:p w:rsidR="00B60F6F" w:rsidRPr="00C748B0" w:rsidRDefault="00DF670E" w:rsidP="00C748B0">
      <w:pPr>
        <w:pStyle w:val="NormalWeb"/>
        <w:shd w:val="clear" w:color="auto" w:fill="FFFFFF"/>
        <w:spacing w:line="276" w:lineRule="auto"/>
        <w:jc w:val="center"/>
        <w:rPr>
          <w:rFonts w:ascii="Cambria" w:hAnsi="Cambria"/>
          <w:color w:val="000000"/>
        </w:rPr>
      </w:pPr>
      <w:r>
        <w:rPr>
          <w:rFonts w:ascii="Cambria" w:hAnsi="Cambria"/>
          <w:color w:val="000000"/>
        </w:rPr>
        <w:t>Section 33</w:t>
      </w:r>
      <w:r w:rsidR="00B60F6F" w:rsidRPr="00997D95">
        <w:rPr>
          <w:rFonts w:ascii="Cambria" w:hAnsi="Cambria"/>
          <w:color w:val="000000"/>
        </w:rPr>
        <w:t>: MWF</w:t>
      </w:r>
      <w:r>
        <w:rPr>
          <w:rFonts w:ascii="Cambria" w:hAnsi="Cambria"/>
          <w:color w:val="000000"/>
        </w:rPr>
        <w:t xml:space="preserve"> 11:00-11</w:t>
      </w:r>
      <w:r w:rsidR="00B60F6F">
        <w:rPr>
          <w:rFonts w:ascii="Cambria" w:hAnsi="Cambria"/>
          <w:color w:val="000000"/>
        </w:rPr>
        <w:t>:50AM, Arts &amp; Sciences 3-</w:t>
      </w:r>
      <w:r>
        <w:rPr>
          <w:rFonts w:ascii="Cambria" w:hAnsi="Cambria"/>
          <w:color w:val="000000"/>
        </w:rPr>
        <w:t>51B</w:t>
      </w:r>
      <w:r w:rsidR="00B60F6F" w:rsidRPr="00997D95">
        <w:rPr>
          <w:rFonts w:ascii="Cambria" w:hAnsi="Cambria"/>
        </w:rPr>
        <w:tab/>
      </w:r>
    </w:p>
    <w:p w:rsidR="00C748B0" w:rsidRPr="00997D95" w:rsidRDefault="00C748B0" w:rsidP="00C748B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sz w:val="24"/>
          <w:szCs w:val="24"/>
        </w:rPr>
      </w:pPr>
      <w:r w:rsidRPr="00997D95">
        <w:rPr>
          <w:rFonts w:ascii="Cambria" w:hAnsi="Cambria"/>
          <w:b/>
          <w:bCs/>
          <w:sz w:val="24"/>
          <w:szCs w:val="24"/>
        </w:rPr>
        <w:t xml:space="preserve">Instructor: </w:t>
      </w:r>
      <w:r w:rsidRPr="00997D95">
        <w:rPr>
          <w:rFonts w:ascii="Cambria" w:hAnsi="Cambria"/>
          <w:sz w:val="24"/>
          <w:szCs w:val="24"/>
        </w:rPr>
        <w:t xml:space="preserve">Janet Dale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997D95">
        <w:rPr>
          <w:rFonts w:ascii="Cambria" w:hAnsi="Cambria"/>
          <w:b/>
          <w:bCs/>
          <w:sz w:val="24"/>
          <w:szCs w:val="24"/>
        </w:rPr>
        <w:t xml:space="preserve">Office: </w:t>
      </w:r>
      <w:r w:rsidRPr="00997D95">
        <w:rPr>
          <w:rFonts w:ascii="Cambria" w:hAnsi="Cambria"/>
          <w:sz w:val="24"/>
          <w:szCs w:val="24"/>
        </w:rPr>
        <w:t>A&amp;S 1</w:t>
      </w:r>
      <w:r>
        <w:rPr>
          <w:rFonts w:ascii="Cambria" w:hAnsi="Cambria"/>
          <w:sz w:val="24"/>
          <w:szCs w:val="24"/>
        </w:rPr>
        <w:t>-</w:t>
      </w:r>
      <w:r w:rsidRPr="00997D95">
        <w:rPr>
          <w:rFonts w:ascii="Cambria" w:hAnsi="Cambria"/>
          <w:sz w:val="24"/>
          <w:szCs w:val="24"/>
        </w:rPr>
        <w:t>53</w:t>
      </w:r>
      <w:r w:rsidRPr="00997D95">
        <w:rPr>
          <w:rFonts w:ascii="Cambria" w:hAnsi="Cambria"/>
          <w:sz w:val="24"/>
          <w:szCs w:val="24"/>
        </w:rPr>
        <w:tab/>
      </w:r>
    </w:p>
    <w:p w:rsidR="00C748B0" w:rsidRPr="00FE5363" w:rsidRDefault="00C748B0" w:rsidP="00C748B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rPr>
      </w:pPr>
      <w:r w:rsidRPr="00997D95">
        <w:rPr>
          <w:rFonts w:ascii="Cambria" w:hAnsi="Cambria"/>
          <w:b/>
          <w:sz w:val="24"/>
          <w:szCs w:val="24"/>
        </w:rPr>
        <w:t>Email:</w:t>
      </w:r>
      <w:r w:rsidRPr="00997D95">
        <w:rPr>
          <w:rFonts w:ascii="Cambria" w:hAnsi="Cambria"/>
          <w:sz w:val="24"/>
          <w:szCs w:val="24"/>
        </w:rPr>
        <w:t xml:space="preserve"> </w:t>
      </w:r>
      <w:r w:rsidRPr="0013274B">
        <w:rPr>
          <w:rFonts w:ascii="Cambria" w:hAnsi="Cambria"/>
          <w:sz w:val="24"/>
          <w:szCs w:val="24"/>
        </w:rPr>
        <w:t xml:space="preserve"> </w:t>
      </w:r>
      <w:hyperlink r:id="rId8" w:history="1">
        <w:r w:rsidRPr="004B599C">
          <w:rPr>
            <w:rStyle w:val="Hyperlink"/>
            <w:rFonts w:ascii="Cambria" w:hAnsi="Cambria"/>
            <w:color w:val="000000" w:themeColor="text1"/>
            <w:sz w:val="24"/>
            <w:szCs w:val="24"/>
          </w:rPr>
          <w:t>janet.dale@gcsu.edu</w:t>
        </w:r>
      </w:hyperlink>
      <w:r w:rsidRPr="00997D95">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997D95">
        <w:rPr>
          <w:rFonts w:ascii="Cambria" w:hAnsi="Cambria"/>
          <w:b/>
          <w:bCs/>
          <w:sz w:val="24"/>
          <w:szCs w:val="24"/>
        </w:rPr>
        <w:t xml:space="preserve">Hours: </w:t>
      </w:r>
      <w:r>
        <w:rPr>
          <w:rFonts w:ascii="Cambria" w:hAnsi="Cambria"/>
          <w:sz w:val="24"/>
          <w:szCs w:val="24"/>
        </w:rPr>
        <w:t xml:space="preserve">M, W </w:t>
      </w:r>
      <w:r w:rsidRPr="00FE5363">
        <w:rPr>
          <w:rFonts w:ascii="Cambria" w:hAnsi="Cambria"/>
        </w:rPr>
        <w:t xml:space="preserve">12:00-1:00pm, </w:t>
      </w:r>
    </w:p>
    <w:p w:rsidR="00C748B0" w:rsidRPr="00997D95" w:rsidRDefault="00C748B0" w:rsidP="00C748B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sz w:val="24"/>
          <w:szCs w:val="24"/>
        </w:rPr>
      </w:pPr>
      <w:r>
        <w:rPr>
          <w:rFonts w:ascii="Cambria" w:hAnsi="Cambria"/>
          <w:b/>
          <w:bCs/>
          <w:sz w:val="24"/>
          <w:szCs w:val="24"/>
        </w:rPr>
        <w:t xml:space="preserve">Mailbox: </w:t>
      </w:r>
      <w:r w:rsidRPr="00B763CA">
        <w:rPr>
          <w:rFonts w:ascii="Cambria" w:hAnsi="Cambria"/>
          <w:bCs/>
          <w:sz w:val="24"/>
          <w:szCs w:val="24"/>
        </w:rPr>
        <w:t>in MFA office, A&amp;S 3-29</w:t>
      </w:r>
      <w:r w:rsidRPr="00B763CA">
        <w:rPr>
          <w:rFonts w:ascii="Cambria" w:hAnsi="Cambria"/>
          <w:sz w:val="24"/>
          <w:szCs w:val="24"/>
        </w:rPr>
        <w:tab/>
      </w:r>
      <w:r>
        <w:rPr>
          <w:rFonts w:ascii="Cambria" w:hAnsi="Cambria"/>
          <w:sz w:val="24"/>
          <w:szCs w:val="24"/>
        </w:rPr>
        <w:tab/>
      </w:r>
      <w:r w:rsidRPr="00997D95">
        <w:rPr>
          <w:rFonts w:ascii="Cambria" w:hAnsi="Cambria"/>
          <w:sz w:val="24"/>
          <w:szCs w:val="24"/>
        </w:rPr>
        <w:tab/>
      </w:r>
      <w:r>
        <w:rPr>
          <w:rFonts w:ascii="Cambria" w:hAnsi="Cambria"/>
          <w:sz w:val="24"/>
          <w:szCs w:val="24"/>
        </w:rPr>
        <w:tab/>
      </w:r>
      <w:r>
        <w:rPr>
          <w:rFonts w:ascii="Cambria" w:hAnsi="Cambria"/>
          <w:sz w:val="24"/>
          <w:szCs w:val="24"/>
        </w:rPr>
        <w:tab/>
        <w:t>and by appointment</w:t>
      </w:r>
    </w:p>
    <w:p w:rsidR="00C748B0" w:rsidRDefault="00C748B0" w:rsidP="00C748B0">
      <w:pPr>
        <w:widowControl w:val="0"/>
        <w:autoSpaceDE w:val="0"/>
        <w:autoSpaceDN w:val="0"/>
        <w:adjustRightInd w:val="0"/>
        <w:spacing w:after="0"/>
        <w:rPr>
          <w:rFonts w:ascii="Cambria" w:hAnsi="Cambria"/>
          <w:b/>
          <w:bCs/>
          <w:sz w:val="24"/>
          <w:szCs w:val="24"/>
        </w:rPr>
      </w:pPr>
    </w:p>
    <w:p w:rsidR="00C748B0" w:rsidRDefault="00C748B0" w:rsidP="00C748B0">
      <w:pPr>
        <w:widowControl w:val="0"/>
        <w:autoSpaceDE w:val="0"/>
        <w:autoSpaceDN w:val="0"/>
        <w:adjustRightInd w:val="0"/>
        <w:spacing w:after="0"/>
        <w:rPr>
          <w:rFonts w:ascii="Cambria" w:hAnsi="Cambria"/>
          <w:sz w:val="24"/>
          <w:szCs w:val="24"/>
        </w:rPr>
      </w:pPr>
      <w:r w:rsidRPr="00997D95">
        <w:rPr>
          <w:rFonts w:ascii="Cambria" w:hAnsi="Cambria"/>
          <w:b/>
          <w:bCs/>
          <w:sz w:val="24"/>
          <w:szCs w:val="24"/>
        </w:rPr>
        <w:t>Required Texts:</w:t>
      </w:r>
      <w:r w:rsidRPr="00997D95">
        <w:rPr>
          <w:rFonts w:ascii="Cambria" w:hAnsi="Cambria"/>
          <w:sz w:val="24"/>
          <w:szCs w:val="24"/>
        </w:rPr>
        <w:t xml:space="preserve"> </w:t>
      </w:r>
    </w:p>
    <w:p w:rsidR="00C748B0" w:rsidRPr="00111528" w:rsidRDefault="00C748B0" w:rsidP="00C748B0">
      <w:pPr>
        <w:pStyle w:val="ListParagraph"/>
        <w:widowControl w:val="0"/>
        <w:numPr>
          <w:ilvl w:val="0"/>
          <w:numId w:val="1"/>
        </w:numPr>
        <w:autoSpaceDE w:val="0"/>
        <w:autoSpaceDN w:val="0"/>
        <w:adjustRightInd w:val="0"/>
        <w:spacing w:after="0" w:line="240" w:lineRule="auto"/>
        <w:rPr>
          <w:rFonts w:ascii="Cambria" w:hAnsi="Cambria"/>
          <w:sz w:val="24"/>
          <w:szCs w:val="24"/>
        </w:rPr>
      </w:pPr>
      <w:r w:rsidRPr="00111528">
        <w:rPr>
          <w:rFonts w:ascii="Cambria" w:hAnsi="Cambria"/>
          <w:sz w:val="24"/>
          <w:szCs w:val="24"/>
        </w:rPr>
        <w:t xml:space="preserve">Schlib, John, and John Clifford. </w:t>
      </w:r>
      <w:r w:rsidRPr="00111528">
        <w:rPr>
          <w:rFonts w:ascii="Cambria" w:hAnsi="Cambria"/>
          <w:i/>
          <w:sz w:val="24"/>
          <w:szCs w:val="24"/>
        </w:rPr>
        <w:t>Making Literature Matter: An Anthology for Readers and Writers.</w:t>
      </w:r>
      <w:r w:rsidRPr="00111528">
        <w:rPr>
          <w:rFonts w:ascii="Cambria" w:hAnsi="Cambria"/>
          <w:sz w:val="24"/>
          <w:szCs w:val="24"/>
        </w:rPr>
        <w:t xml:space="preserve"> 5</w:t>
      </w:r>
      <w:r w:rsidRPr="00111528">
        <w:rPr>
          <w:rFonts w:ascii="Cambria" w:hAnsi="Cambria"/>
          <w:sz w:val="24"/>
          <w:szCs w:val="24"/>
          <w:vertAlign w:val="superscript"/>
        </w:rPr>
        <w:t>th</w:t>
      </w:r>
      <w:r w:rsidRPr="00111528">
        <w:rPr>
          <w:rFonts w:ascii="Cambria" w:hAnsi="Cambria"/>
          <w:sz w:val="24"/>
          <w:szCs w:val="24"/>
        </w:rPr>
        <w:t xml:space="preserve"> ed. (ISBN-13: 978-0-312-62241-1) </w:t>
      </w:r>
    </w:p>
    <w:p w:rsidR="00C748B0" w:rsidRPr="00571CC7" w:rsidRDefault="00C748B0" w:rsidP="00C748B0">
      <w:pPr>
        <w:numPr>
          <w:ilvl w:val="0"/>
          <w:numId w:val="1"/>
        </w:numPr>
        <w:spacing w:line="240" w:lineRule="auto"/>
        <w:rPr>
          <w:rFonts w:ascii="Cambria" w:hAnsi="Cambria"/>
          <w:sz w:val="24"/>
          <w:szCs w:val="24"/>
        </w:rPr>
      </w:pPr>
      <w:r>
        <w:rPr>
          <w:rFonts w:ascii="Cambria" w:hAnsi="Cambria"/>
          <w:sz w:val="24"/>
          <w:szCs w:val="24"/>
        </w:rPr>
        <w:t>Outside texts will be provided/</w:t>
      </w:r>
      <w:r w:rsidRPr="00997D95">
        <w:rPr>
          <w:rFonts w:ascii="Cambria" w:hAnsi="Cambria"/>
          <w:sz w:val="24"/>
          <w:szCs w:val="24"/>
        </w:rPr>
        <w:t>requ</w:t>
      </w:r>
      <w:r>
        <w:rPr>
          <w:rFonts w:ascii="Cambria" w:hAnsi="Cambria"/>
          <w:sz w:val="24"/>
          <w:szCs w:val="24"/>
        </w:rPr>
        <w:t xml:space="preserve">ired via </w:t>
      </w:r>
      <w:r w:rsidRPr="001F37C3">
        <w:rPr>
          <w:rFonts w:ascii="Cambria" w:hAnsi="Cambria"/>
          <w:sz w:val="24"/>
          <w:szCs w:val="24"/>
        </w:rPr>
        <w:t>Georgia View</w:t>
      </w:r>
      <w:r>
        <w:rPr>
          <w:rFonts w:ascii="Cambria" w:hAnsi="Cambria"/>
          <w:sz w:val="24"/>
          <w:szCs w:val="24"/>
        </w:rPr>
        <w:t xml:space="preserve"> (PDF files)</w:t>
      </w:r>
      <w:r>
        <w:rPr>
          <w:rFonts w:ascii="Cambria" w:hAnsi="Cambria"/>
          <w:b/>
          <w:sz w:val="24"/>
          <w:szCs w:val="24"/>
        </w:rPr>
        <w:t xml:space="preserve"> </w:t>
      </w:r>
      <w:r w:rsidRPr="00571CC7">
        <w:rPr>
          <w:rFonts w:ascii="Cambria" w:hAnsi="Cambria"/>
          <w:sz w:val="24"/>
          <w:szCs w:val="24"/>
        </w:rPr>
        <w:t>or as handouts</w:t>
      </w:r>
    </w:p>
    <w:p w:rsidR="00C748B0" w:rsidRPr="00997D95" w:rsidRDefault="00C748B0" w:rsidP="00C748B0">
      <w:pPr>
        <w:pStyle w:val="NoSpacing"/>
        <w:spacing w:line="276" w:lineRule="auto"/>
        <w:rPr>
          <w:rFonts w:ascii="Cambria" w:hAnsi="Cambria"/>
          <w:b/>
          <w:sz w:val="24"/>
          <w:szCs w:val="24"/>
        </w:rPr>
      </w:pPr>
      <w:r w:rsidRPr="00997D95">
        <w:rPr>
          <w:rFonts w:ascii="Cambria" w:hAnsi="Cambria"/>
          <w:b/>
          <w:sz w:val="24"/>
          <w:szCs w:val="24"/>
        </w:rPr>
        <w:t>Required Materials:</w:t>
      </w:r>
    </w:p>
    <w:p w:rsidR="00C748B0" w:rsidRPr="00997D95" w:rsidRDefault="00C748B0" w:rsidP="00C748B0">
      <w:pPr>
        <w:spacing w:after="0" w:line="240" w:lineRule="auto"/>
        <w:rPr>
          <w:rFonts w:ascii="Cambria" w:hAnsi="Cambria"/>
          <w:sz w:val="24"/>
          <w:szCs w:val="24"/>
        </w:rPr>
      </w:pPr>
      <w:r>
        <w:rPr>
          <w:rFonts w:ascii="Cambria" w:hAnsi="Cambria"/>
          <w:sz w:val="24"/>
          <w:szCs w:val="24"/>
        </w:rPr>
        <w:t>Paper and writing instruments;</w:t>
      </w:r>
      <w:r w:rsidRPr="00096C83">
        <w:rPr>
          <w:rFonts w:ascii="Cambria" w:hAnsi="Cambria"/>
          <w:sz w:val="24"/>
          <w:szCs w:val="24"/>
        </w:rPr>
        <w:t xml:space="preserve"> a </w:t>
      </w:r>
      <w:r w:rsidRPr="00096C83">
        <w:rPr>
          <w:rFonts w:ascii="Cambria" w:hAnsi="Cambria"/>
          <w:sz w:val="24"/>
          <w:szCs w:val="24"/>
          <w:u w:val="single"/>
        </w:rPr>
        <w:t>hard copy</w:t>
      </w:r>
      <w:r w:rsidRPr="00096C83">
        <w:rPr>
          <w:rFonts w:ascii="Cambria" w:hAnsi="Cambria"/>
          <w:sz w:val="24"/>
          <w:szCs w:val="24"/>
        </w:rPr>
        <w:t xml:space="preserve"> of the text being discussed during class; a notebook to be used as a journal </w:t>
      </w:r>
      <w:r w:rsidRPr="00096C83">
        <w:rPr>
          <w:rFonts w:ascii="Cambria" w:hAnsi="Cambria"/>
        </w:rPr>
        <w:t>(spiral bound or composition style);</w:t>
      </w:r>
      <w:r w:rsidRPr="00096C83">
        <w:rPr>
          <w:rFonts w:ascii="Cambria" w:hAnsi="Cambria"/>
          <w:sz w:val="24"/>
          <w:szCs w:val="24"/>
        </w:rPr>
        <w:t xml:space="preserve"> an effective means of backing up documents</w:t>
      </w:r>
      <w:r>
        <w:rPr>
          <w:rFonts w:ascii="Cambria" w:hAnsi="Cambria"/>
          <w:sz w:val="24"/>
          <w:szCs w:val="24"/>
        </w:rPr>
        <w:t xml:space="preserve"> (flash drive, etc.); one blank CD to be used for multimedia analysis</w:t>
      </w:r>
    </w:p>
    <w:p w:rsidR="00C748B0" w:rsidRPr="00997D95" w:rsidRDefault="00C748B0" w:rsidP="00C748B0">
      <w:pPr>
        <w:widowControl w:val="0"/>
        <w:autoSpaceDE w:val="0"/>
        <w:autoSpaceDN w:val="0"/>
        <w:adjustRightInd w:val="0"/>
        <w:spacing w:after="0"/>
        <w:rPr>
          <w:rFonts w:ascii="Cambria" w:hAnsi="Cambria"/>
          <w:sz w:val="24"/>
          <w:szCs w:val="24"/>
        </w:rPr>
      </w:pPr>
    </w:p>
    <w:p w:rsidR="00C748B0" w:rsidRPr="001F37C3" w:rsidRDefault="00C748B0" w:rsidP="00C748B0">
      <w:pPr>
        <w:spacing w:line="240" w:lineRule="auto"/>
        <w:rPr>
          <w:rFonts w:ascii="Cambria" w:hAnsi="Cambria"/>
          <w:i/>
          <w:sz w:val="24"/>
          <w:szCs w:val="24"/>
        </w:rPr>
      </w:pPr>
      <w:r w:rsidRPr="00B9216B">
        <w:rPr>
          <w:rFonts w:ascii="Cambria" w:hAnsi="Cambria"/>
          <w:b/>
          <w:bCs/>
          <w:sz w:val="24"/>
          <w:szCs w:val="24"/>
        </w:rPr>
        <w:t>Course Objectives</w:t>
      </w:r>
      <w:r w:rsidRPr="00B9216B">
        <w:rPr>
          <w:rFonts w:ascii="Cambria" w:hAnsi="Cambria"/>
          <w:sz w:val="24"/>
          <w:szCs w:val="24"/>
        </w:rPr>
        <w:t xml:space="preserve">:  The undergraduate course catalog describes English 1102 as </w:t>
      </w:r>
      <w:r w:rsidRPr="00EE3EEB">
        <w:rPr>
          <w:rFonts w:ascii="Cambria" w:hAnsi="Cambria"/>
          <w:sz w:val="24"/>
          <w:szCs w:val="24"/>
        </w:rPr>
        <w:t xml:space="preserve">"a composition course that develops writing skills beyond the levels of proficiency required by ENGL 1101, emphasizes </w:t>
      </w:r>
      <w:r w:rsidRPr="00EE3EEB">
        <w:rPr>
          <w:rFonts w:ascii="Cambria" w:hAnsi="Cambria"/>
          <w:sz w:val="24"/>
          <w:szCs w:val="24"/>
          <w:u w:val="single"/>
        </w:rPr>
        <w:t>interpretation and evaluation of texts</w:t>
      </w:r>
      <w:r w:rsidRPr="00EE3EEB">
        <w:rPr>
          <w:rFonts w:ascii="Cambria" w:hAnsi="Cambria"/>
          <w:sz w:val="24"/>
          <w:szCs w:val="24"/>
        </w:rPr>
        <w:t>, and incorporates a variety of more advanced research methods."</w:t>
      </w:r>
      <w:r w:rsidRPr="001F37C3">
        <w:rPr>
          <w:rFonts w:ascii="Cambria" w:hAnsi="Cambria"/>
          <w:i/>
          <w:sz w:val="24"/>
          <w:szCs w:val="24"/>
        </w:rPr>
        <w:t xml:space="preserve"> </w:t>
      </w:r>
    </w:p>
    <w:p w:rsidR="00C748B0" w:rsidRDefault="00C748B0" w:rsidP="00C748B0">
      <w:pPr>
        <w:pStyle w:val="NoSpacing"/>
        <w:rPr>
          <w:rFonts w:ascii="Cambria" w:hAnsi="Cambria"/>
          <w:sz w:val="24"/>
          <w:szCs w:val="24"/>
        </w:rPr>
      </w:pPr>
      <w:r w:rsidRPr="003B1688">
        <w:rPr>
          <w:rFonts w:ascii="Cambria" w:hAnsi="Cambria"/>
          <w:b/>
          <w:sz w:val="24"/>
          <w:szCs w:val="24"/>
        </w:rPr>
        <w:t xml:space="preserve">Topics </w:t>
      </w:r>
      <w:r w:rsidRPr="003B1688">
        <w:rPr>
          <w:rFonts w:ascii="Cambria" w:hAnsi="Cambria"/>
          <w:sz w:val="24"/>
          <w:szCs w:val="24"/>
        </w:rPr>
        <w:t xml:space="preserve">(as described by our course’s Academic Assessment page): </w:t>
      </w:r>
    </w:p>
    <w:p w:rsidR="00C748B0" w:rsidRPr="003B1688" w:rsidRDefault="00C748B0" w:rsidP="00C748B0">
      <w:pPr>
        <w:pStyle w:val="NoSpacing"/>
        <w:rPr>
          <w:rFonts w:ascii="Cambria" w:hAnsi="Cambria"/>
          <w:color w:val="000000"/>
          <w:sz w:val="24"/>
          <w:szCs w:val="24"/>
          <w:shd w:val="clear" w:color="auto" w:fill="FFFFFF"/>
        </w:rPr>
      </w:pPr>
    </w:p>
    <w:p w:rsidR="00C748B0" w:rsidRPr="003B1688" w:rsidRDefault="00C748B0" w:rsidP="00C748B0">
      <w:pPr>
        <w:pStyle w:val="NoSpacing"/>
        <w:numPr>
          <w:ilvl w:val="0"/>
          <w:numId w:val="4"/>
        </w:numPr>
        <w:rPr>
          <w:rFonts w:ascii="Cambria" w:hAnsi="Cambria"/>
          <w:color w:val="000000"/>
          <w:sz w:val="24"/>
          <w:szCs w:val="24"/>
          <w:shd w:val="clear" w:color="auto" w:fill="FFFFFF"/>
        </w:rPr>
      </w:pPr>
      <w:r w:rsidRPr="003B1688">
        <w:rPr>
          <w:rFonts w:ascii="Cambria" w:hAnsi="Cambria"/>
          <w:color w:val="000000"/>
          <w:sz w:val="24"/>
          <w:szCs w:val="24"/>
          <w:shd w:val="clear" w:color="auto" w:fill="FFFFFF"/>
        </w:rPr>
        <w:t>Basic introductions to various types of literature (poetry, drama, and prose fiction);</w:t>
      </w:r>
    </w:p>
    <w:p w:rsidR="00C748B0" w:rsidRPr="003B1688" w:rsidRDefault="00C748B0" w:rsidP="00C748B0">
      <w:pPr>
        <w:pStyle w:val="NoSpacing"/>
        <w:numPr>
          <w:ilvl w:val="0"/>
          <w:numId w:val="4"/>
        </w:numPr>
        <w:rPr>
          <w:rFonts w:ascii="Cambria" w:hAnsi="Cambria"/>
          <w:color w:val="000000"/>
          <w:sz w:val="24"/>
          <w:szCs w:val="24"/>
          <w:shd w:val="clear" w:color="auto" w:fill="FFFFFF"/>
        </w:rPr>
      </w:pPr>
      <w:r w:rsidRPr="003B1688">
        <w:rPr>
          <w:rFonts w:ascii="Cambria" w:hAnsi="Cambria"/>
          <w:color w:val="000000"/>
          <w:sz w:val="24"/>
          <w:szCs w:val="24"/>
          <w:shd w:val="clear" w:color="auto" w:fill="FFFFFF"/>
        </w:rPr>
        <w:t>Strategies for college-level writing about literary texts, including vocabulary, grammar, style, purpose and audience;</w:t>
      </w:r>
    </w:p>
    <w:p w:rsidR="00C748B0" w:rsidRPr="003B1688" w:rsidRDefault="00C748B0" w:rsidP="00C748B0">
      <w:pPr>
        <w:pStyle w:val="NoSpacing"/>
        <w:numPr>
          <w:ilvl w:val="0"/>
          <w:numId w:val="4"/>
        </w:numPr>
        <w:rPr>
          <w:rFonts w:ascii="Cambria" w:hAnsi="Cambria"/>
          <w:color w:val="000000"/>
          <w:sz w:val="24"/>
          <w:szCs w:val="24"/>
          <w:shd w:val="clear" w:color="auto" w:fill="FFFFFF"/>
        </w:rPr>
      </w:pPr>
      <w:r w:rsidRPr="003B1688">
        <w:rPr>
          <w:rFonts w:ascii="Cambria" w:hAnsi="Cambria"/>
          <w:color w:val="000000"/>
          <w:sz w:val="24"/>
          <w:szCs w:val="24"/>
          <w:shd w:val="clear" w:color="auto" w:fill="FFFFFF"/>
        </w:rPr>
        <w:t>Revision;</w:t>
      </w:r>
    </w:p>
    <w:p w:rsidR="00C748B0" w:rsidRPr="003B1688" w:rsidRDefault="00C748B0" w:rsidP="00C748B0">
      <w:pPr>
        <w:pStyle w:val="NoSpacing"/>
        <w:numPr>
          <w:ilvl w:val="0"/>
          <w:numId w:val="4"/>
        </w:numPr>
        <w:rPr>
          <w:rFonts w:ascii="Cambria" w:hAnsi="Cambria"/>
          <w:color w:val="000000"/>
          <w:sz w:val="24"/>
          <w:szCs w:val="24"/>
          <w:shd w:val="clear" w:color="auto" w:fill="FFFFFF"/>
        </w:rPr>
      </w:pPr>
      <w:r w:rsidRPr="003B1688">
        <w:rPr>
          <w:rFonts w:ascii="Cambria" w:hAnsi="Cambria"/>
          <w:color w:val="000000"/>
          <w:sz w:val="24"/>
          <w:szCs w:val="24"/>
          <w:shd w:val="clear" w:color="auto" w:fill="FFFFFF"/>
        </w:rPr>
        <w:t>Basic research methods for college-level work;</w:t>
      </w:r>
    </w:p>
    <w:p w:rsidR="00C748B0" w:rsidRPr="003B1688" w:rsidRDefault="00C748B0" w:rsidP="00C748B0">
      <w:pPr>
        <w:pStyle w:val="NoSpacing"/>
        <w:numPr>
          <w:ilvl w:val="0"/>
          <w:numId w:val="4"/>
        </w:numPr>
        <w:rPr>
          <w:rFonts w:ascii="Cambria" w:hAnsi="Cambria"/>
          <w:color w:val="000000"/>
          <w:sz w:val="24"/>
          <w:szCs w:val="24"/>
          <w:shd w:val="clear" w:color="auto" w:fill="FFFFFF"/>
        </w:rPr>
      </w:pPr>
      <w:r w:rsidRPr="003B1688">
        <w:rPr>
          <w:rFonts w:ascii="Cambria" w:hAnsi="Cambria"/>
          <w:color w:val="000000"/>
          <w:sz w:val="24"/>
          <w:szCs w:val="24"/>
          <w:shd w:val="clear" w:color="auto" w:fill="FFFFFF"/>
        </w:rPr>
        <w:t>Analysis of texts orally (class discussion) and in writing.</w:t>
      </w:r>
    </w:p>
    <w:p w:rsidR="00C748B0" w:rsidRPr="00B65977" w:rsidRDefault="00C748B0" w:rsidP="00C748B0">
      <w:pPr>
        <w:pStyle w:val="NoSpacing"/>
        <w:spacing w:line="276" w:lineRule="auto"/>
        <w:ind w:left="720"/>
        <w:rPr>
          <w:rFonts w:ascii="Cambria" w:hAnsi="Cambria"/>
          <w:sz w:val="23"/>
          <w:szCs w:val="23"/>
        </w:rPr>
      </w:pPr>
    </w:p>
    <w:p w:rsidR="00C748B0" w:rsidRPr="00B9216B" w:rsidRDefault="00C748B0" w:rsidP="00C748B0">
      <w:pPr>
        <w:pStyle w:val="NormalWeb"/>
        <w:rPr>
          <w:rFonts w:ascii="Cambria" w:hAnsi="Cambria"/>
        </w:rPr>
      </w:pPr>
      <w:r w:rsidRPr="00B9216B">
        <w:rPr>
          <w:rFonts w:ascii="Cambria" w:hAnsi="Cambria"/>
        </w:rPr>
        <w:t xml:space="preserve">All students, regardless of their degree program, </w:t>
      </w:r>
      <w:r w:rsidRPr="00B9216B">
        <w:rPr>
          <w:rFonts w:ascii="Cambria" w:hAnsi="Cambria"/>
          <w:b/>
        </w:rPr>
        <w:t>must</w:t>
      </w:r>
      <w:r w:rsidRPr="00B9216B">
        <w:rPr>
          <w:rFonts w:ascii="Cambria" w:hAnsi="Cambria"/>
        </w:rPr>
        <w:t xml:space="preserve"> pass English 1102 in order to fulfill the Area A1, Essential Skills, requirement in the Core Curriculum.</w:t>
      </w:r>
    </w:p>
    <w:p w:rsidR="00C748B0" w:rsidRDefault="00C748B0" w:rsidP="00C748B0">
      <w:pPr>
        <w:pStyle w:val="NormalWeb"/>
        <w:spacing w:line="276" w:lineRule="auto"/>
        <w:jc w:val="center"/>
        <w:rPr>
          <w:rFonts w:ascii="Cambria" w:hAnsi="Cambria"/>
          <w:b/>
        </w:rPr>
      </w:pPr>
    </w:p>
    <w:p w:rsidR="00C748B0" w:rsidRDefault="00C748B0" w:rsidP="00C748B0">
      <w:pPr>
        <w:pStyle w:val="NormalWeb"/>
        <w:spacing w:line="276" w:lineRule="auto"/>
        <w:jc w:val="center"/>
        <w:rPr>
          <w:rFonts w:ascii="Cambria" w:hAnsi="Cambria"/>
          <w:b/>
        </w:rPr>
      </w:pPr>
      <w:r w:rsidRPr="003818B0">
        <w:rPr>
          <w:rFonts w:ascii="Cambria" w:hAnsi="Cambria"/>
          <w:b/>
        </w:rPr>
        <w:t xml:space="preserve">Class </w:t>
      </w:r>
      <w:r>
        <w:rPr>
          <w:rFonts w:ascii="Cambria" w:hAnsi="Cambria"/>
          <w:b/>
        </w:rPr>
        <w:t xml:space="preserve">(Grade) </w:t>
      </w:r>
      <w:r w:rsidRPr="003818B0">
        <w:rPr>
          <w:rFonts w:ascii="Cambria" w:hAnsi="Cambria"/>
          <w:b/>
        </w:rPr>
        <w:t>Specifics:</w:t>
      </w:r>
    </w:p>
    <w:p w:rsidR="00C748B0" w:rsidRDefault="00C748B0" w:rsidP="00C748B0">
      <w:pPr>
        <w:pStyle w:val="NormalWeb"/>
        <w:spacing w:line="276" w:lineRule="auto"/>
        <w:jc w:val="center"/>
        <w:rPr>
          <w:rFonts w:ascii="Cambria" w:hAnsi="Cambria"/>
          <w:b/>
        </w:rPr>
      </w:pPr>
    </w:p>
    <w:p w:rsidR="00C748B0" w:rsidRPr="004B599C" w:rsidRDefault="00C748B0" w:rsidP="00C748B0">
      <w:pPr>
        <w:pStyle w:val="NoSpacing"/>
        <w:pBdr>
          <w:top w:val="single" w:sz="4" w:space="0" w:color="auto"/>
          <w:left w:val="single" w:sz="4" w:space="4" w:color="auto"/>
          <w:bottom w:val="single" w:sz="4" w:space="1" w:color="auto"/>
          <w:right w:val="single" w:sz="4" w:space="4" w:color="auto"/>
        </w:pBdr>
        <w:rPr>
          <w:rFonts w:ascii="Cambria" w:hAnsi="Cambria"/>
          <w:sz w:val="24"/>
          <w:szCs w:val="24"/>
        </w:rPr>
      </w:pPr>
      <w:r>
        <w:rPr>
          <w:rFonts w:ascii="Cambria" w:hAnsi="Cambria"/>
          <w:b/>
          <w:sz w:val="24"/>
          <w:szCs w:val="24"/>
        </w:rPr>
        <w:t xml:space="preserve"> 5</w:t>
      </w:r>
      <w:r w:rsidRPr="004B599C">
        <w:rPr>
          <w:rFonts w:ascii="Cambria" w:hAnsi="Cambria"/>
          <w:b/>
          <w:sz w:val="24"/>
          <w:szCs w:val="24"/>
        </w:rPr>
        <w:t>%</w:t>
      </w:r>
      <w:r>
        <w:rPr>
          <w:rFonts w:ascii="Cambria" w:hAnsi="Cambria"/>
          <w:sz w:val="24"/>
          <w:szCs w:val="24"/>
        </w:rPr>
        <w:t xml:space="preserve"> -   Discussion Group</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4B599C">
        <w:rPr>
          <w:rFonts w:ascii="Cambria" w:hAnsi="Cambria"/>
          <w:sz w:val="24"/>
          <w:szCs w:val="24"/>
        </w:rPr>
        <w:tab/>
      </w:r>
      <w:r w:rsidRPr="004B599C">
        <w:rPr>
          <w:rFonts w:ascii="Cambria" w:hAnsi="Cambria"/>
          <w:sz w:val="24"/>
          <w:szCs w:val="24"/>
        </w:rPr>
        <w:tab/>
      </w:r>
      <w:r w:rsidRPr="004B599C">
        <w:rPr>
          <w:rFonts w:ascii="Cambria" w:hAnsi="Cambria"/>
          <w:b/>
          <w:sz w:val="24"/>
          <w:szCs w:val="24"/>
        </w:rPr>
        <w:t>Grades:</w:t>
      </w:r>
    </w:p>
    <w:p w:rsidR="00C748B0" w:rsidRPr="004B599C" w:rsidRDefault="00C748B0" w:rsidP="00C748B0">
      <w:pPr>
        <w:pStyle w:val="NoSpacing"/>
        <w:pBdr>
          <w:top w:val="single" w:sz="4" w:space="0" w:color="auto"/>
          <w:left w:val="single" w:sz="4" w:space="4" w:color="auto"/>
          <w:bottom w:val="single" w:sz="4" w:space="1" w:color="auto"/>
          <w:right w:val="single" w:sz="4" w:space="4" w:color="auto"/>
        </w:pBdr>
        <w:rPr>
          <w:rFonts w:ascii="Cambria" w:hAnsi="Cambria"/>
          <w:sz w:val="24"/>
          <w:szCs w:val="24"/>
        </w:rPr>
      </w:pPr>
      <w:r>
        <w:rPr>
          <w:rFonts w:ascii="Cambria" w:hAnsi="Cambria"/>
          <w:b/>
          <w:sz w:val="24"/>
          <w:szCs w:val="24"/>
        </w:rPr>
        <w:t>10</w:t>
      </w:r>
      <w:r w:rsidRPr="004B599C">
        <w:rPr>
          <w:rFonts w:ascii="Cambria" w:hAnsi="Cambria"/>
          <w:b/>
          <w:sz w:val="24"/>
          <w:szCs w:val="24"/>
        </w:rPr>
        <w:t>%</w:t>
      </w:r>
      <w:r>
        <w:rPr>
          <w:rFonts w:ascii="Cambria" w:hAnsi="Cambria"/>
          <w:sz w:val="24"/>
          <w:szCs w:val="24"/>
        </w:rPr>
        <w:t xml:space="preserve"> - Participation/In-class work/quizzes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4B599C">
        <w:rPr>
          <w:rFonts w:ascii="Cambria" w:hAnsi="Cambria"/>
          <w:b/>
          <w:sz w:val="24"/>
          <w:szCs w:val="24"/>
        </w:rPr>
        <w:t>A:</w:t>
      </w:r>
      <w:r w:rsidRPr="004B599C">
        <w:rPr>
          <w:rFonts w:ascii="Cambria" w:hAnsi="Cambria"/>
          <w:sz w:val="24"/>
          <w:szCs w:val="24"/>
        </w:rPr>
        <w:t xml:space="preserve"> 99-90</w:t>
      </w:r>
      <w:r w:rsidRPr="004B599C">
        <w:rPr>
          <w:rFonts w:ascii="Cambria" w:hAnsi="Cambria"/>
          <w:sz w:val="24"/>
          <w:szCs w:val="24"/>
        </w:rPr>
        <w:tab/>
      </w:r>
      <w:r w:rsidRPr="004B599C">
        <w:rPr>
          <w:rFonts w:ascii="Cambria" w:hAnsi="Cambria"/>
          <w:sz w:val="24"/>
          <w:szCs w:val="24"/>
        </w:rPr>
        <w:tab/>
      </w:r>
    </w:p>
    <w:p w:rsidR="00C748B0" w:rsidRPr="004B599C" w:rsidRDefault="00C748B0" w:rsidP="00C748B0">
      <w:pPr>
        <w:pStyle w:val="NoSpacing"/>
        <w:pBdr>
          <w:top w:val="single" w:sz="4" w:space="0" w:color="auto"/>
          <w:left w:val="single" w:sz="4" w:space="4" w:color="auto"/>
          <w:bottom w:val="single" w:sz="4" w:space="1" w:color="auto"/>
          <w:right w:val="single" w:sz="4" w:space="4" w:color="auto"/>
        </w:pBdr>
        <w:rPr>
          <w:rFonts w:ascii="Cambria" w:hAnsi="Cambria"/>
          <w:sz w:val="24"/>
          <w:szCs w:val="24"/>
        </w:rPr>
      </w:pPr>
      <w:r>
        <w:rPr>
          <w:rFonts w:ascii="Cambria" w:hAnsi="Cambria"/>
          <w:b/>
          <w:sz w:val="24"/>
          <w:szCs w:val="24"/>
        </w:rPr>
        <w:t>15</w:t>
      </w:r>
      <w:r w:rsidRPr="004B599C">
        <w:rPr>
          <w:rFonts w:ascii="Cambria" w:hAnsi="Cambria"/>
          <w:b/>
          <w:sz w:val="24"/>
          <w:szCs w:val="24"/>
        </w:rPr>
        <w:t>%</w:t>
      </w:r>
      <w:r>
        <w:rPr>
          <w:rFonts w:ascii="Cambria" w:hAnsi="Cambria"/>
          <w:sz w:val="24"/>
          <w:szCs w:val="24"/>
        </w:rPr>
        <w:t xml:space="preserve"> - Explication (3-4 pgs</w:t>
      </w:r>
      <w:r w:rsidRPr="004B599C">
        <w:rPr>
          <w:rFonts w:ascii="Cambria" w:hAnsi="Cambria"/>
          <w:sz w:val="24"/>
          <w:szCs w:val="24"/>
        </w:rPr>
        <w:t>)</w:t>
      </w:r>
      <w:r w:rsidRPr="004B599C">
        <w:rPr>
          <w:rFonts w:ascii="Cambria" w:hAnsi="Cambria"/>
          <w:sz w:val="24"/>
          <w:szCs w:val="24"/>
        </w:rPr>
        <w:tab/>
      </w:r>
      <w:r w:rsidRPr="004B599C">
        <w:rPr>
          <w:rFonts w:ascii="Cambria" w:hAnsi="Cambria"/>
          <w:sz w:val="24"/>
          <w:szCs w:val="24"/>
        </w:rPr>
        <w:tab/>
      </w:r>
      <w:r w:rsidRPr="004B599C">
        <w:rPr>
          <w:rFonts w:ascii="Cambria" w:hAnsi="Cambria"/>
          <w:sz w:val="24"/>
          <w:szCs w:val="24"/>
        </w:rPr>
        <w:tab/>
      </w:r>
      <w:r w:rsidRPr="004B599C">
        <w:rPr>
          <w:rFonts w:ascii="Cambria" w:hAnsi="Cambria"/>
          <w:sz w:val="24"/>
          <w:szCs w:val="24"/>
        </w:rPr>
        <w:tab/>
      </w:r>
      <w:r w:rsidRPr="004B599C">
        <w:rPr>
          <w:rFonts w:ascii="Cambria" w:hAnsi="Cambria"/>
          <w:sz w:val="24"/>
          <w:szCs w:val="24"/>
        </w:rPr>
        <w:tab/>
      </w:r>
      <w:r>
        <w:rPr>
          <w:rFonts w:ascii="Cambria" w:hAnsi="Cambria"/>
          <w:sz w:val="24"/>
          <w:szCs w:val="24"/>
        </w:rPr>
        <w:t xml:space="preserve">                           </w:t>
      </w:r>
      <w:r w:rsidRPr="004B599C">
        <w:rPr>
          <w:rFonts w:ascii="Cambria" w:hAnsi="Cambria"/>
          <w:b/>
          <w:sz w:val="24"/>
          <w:szCs w:val="24"/>
        </w:rPr>
        <w:t>B:</w:t>
      </w:r>
      <w:r w:rsidRPr="004B599C">
        <w:rPr>
          <w:rFonts w:ascii="Cambria" w:hAnsi="Cambria"/>
          <w:sz w:val="24"/>
          <w:szCs w:val="24"/>
        </w:rPr>
        <w:t xml:space="preserve"> 89-80</w:t>
      </w:r>
    </w:p>
    <w:p w:rsidR="00C748B0" w:rsidRPr="004B599C" w:rsidRDefault="00C748B0" w:rsidP="00C748B0">
      <w:pPr>
        <w:pStyle w:val="NoSpacing"/>
        <w:pBdr>
          <w:top w:val="single" w:sz="4" w:space="0" w:color="auto"/>
          <w:left w:val="single" w:sz="4" w:space="4" w:color="auto"/>
          <w:bottom w:val="single" w:sz="4" w:space="1" w:color="auto"/>
          <w:right w:val="single" w:sz="4" w:space="4" w:color="auto"/>
        </w:pBdr>
        <w:rPr>
          <w:rFonts w:ascii="Cambria" w:hAnsi="Cambria"/>
          <w:sz w:val="24"/>
          <w:szCs w:val="24"/>
        </w:rPr>
      </w:pPr>
      <w:r w:rsidRPr="004B599C">
        <w:rPr>
          <w:rFonts w:ascii="Cambria" w:hAnsi="Cambria"/>
          <w:b/>
          <w:sz w:val="24"/>
          <w:szCs w:val="24"/>
        </w:rPr>
        <w:t>15%</w:t>
      </w:r>
      <w:r>
        <w:rPr>
          <w:rFonts w:ascii="Cambria" w:hAnsi="Cambria"/>
          <w:sz w:val="24"/>
          <w:szCs w:val="24"/>
        </w:rPr>
        <w:t xml:space="preserve"> - Compare/Contrast (4-6 pgs</w:t>
      </w:r>
      <w:r w:rsidRPr="004B599C">
        <w:rPr>
          <w:rFonts w:ascii="Cambria" w:hAnsi="Cambria"/>
          <w:sz w:val="24"/>
          <w:szCs w:val="24"/>
        </w:rPr>
        <w:t>)</w:t>
      </w:r>
      <w:r w:rsidRPr="004B599C">
        <w:rPr>
          <w:rFonts w:ascii="Cambria" w:hAnsi="Cambria"/>
          <w:sz w:val="24"/>
          <w:szCs w:val="24"/>
        </w:rPr>
        <w:tab/>
      </w:r>
      <w:r w:rsidRPr="004B599C">
        <w:rPr>
          <w:rFonts w:ascii="Cambria" w:hAnsi="Cambria"/>
          <w:sz w:val="24"/>
          <w:szCs w:val="24"/>
        </w:rPr>
        <w:tab/>
      </w:r>
      <w:r w:rsidRPr="004B599C">
        <w:rPr>
          <w:rFonts w:ascii="Cambria" w:hAnsi="Cambria"/>
          <w:sz w:val="24"/>
          <w:szCs w:val="24"/>
        </w:rPr>
        <w:tab/>
      </w:r>
      <w:r>
        <w:rPr>
          <w:rFonts w:ascii="Cambria" w:hAnsi="Cambria"/>
          <w:sz w:val="24"/>
          <w:szCs w:val="24"/>
        </w:rPr>
        <w:t xml:space="preserve">                           </w:t>
      </w:r>
      <w:r w:rsidRPr="004B599C">
        <w:rPr>
          <w:rFonts w:ascii="Cambria" w:hAnsi="Cambria"/>
          <w:b/>
          <w:sz w:val="24"/>
          <w:szCs w:val="24"/>
        </w:rPr>
        <w:t>C:</w:t>
      </w:r>
      <w:r w:rsidRPr="004B599C">
        <w:rPr>
          <w:rFonts w:ascii="Cambria" w:hAnsi="Cambria"/>
          <w:sz w:val="24"/>
          <w:szCs w:val="24"/>
        </w:rPr>
        <w:t xml:space="preserve"> 79-70</w:t>
      </w:r>
    </w:p>
    <w:p w:rsidR="00C748B0" w:rsidRPr="004B599C" w:rsidRDefault="00C748B0" w:rsidP="00C748B0">
      <w:pPr>
        <w:pStyle w:val="NoSpacing"/>
        <w:pBdr>
          <w:top w:val="single" w:sz="4" w:space="0" w:color="auto"/>
          <w:left w:val="single" w:sz="4" w:space="4" w:color="auto"/>
          <w:bottom w:val="single" w:sz="4" w:space="1" w:color="auto"/>
          <w:right w:val="single" w:sz="4" w:space="4" w:color="auto"/>
        </w:pBdr>
        <w:rPr>
          <w:rFonts w:ascii="Cambria" w:hAnsi="Cambria"/>
          <w:sz w:val="24"/>
          <w:szCs w:val="24"/>
        </w:rPr>
      </w:pPr>
      <w:r>
        <w:rPr>
          <w:rFonts w:ascii="Cambria" w:hAnsi="Cambria"/>
          <w:b/>
          <w:sz w:val="24"/>
          <w:szCs w:val="24"/>
        </w:rPr>
        <w:t>15</w:t>
      </w:r>
      <w:r w:rsidRPr="004B599C">
        <w:rPr>
          <w:rFonts w:ascii="Cambria" w:hAnsi="Cambria"/>
          <w:b/>
          <w:sz w:val="24"/>
          <w:szCs w:val="24"/>
        </w:rPr>
        <w:t>%</w:t>
      </w:r>
      <w:r>
        <w:rPr>
          <w:rFonts w:ascii="Cambria" w:hAnsi="Cambria"/>
          <w:sz w:val="24"/>
          <w:szCs w:val="24"/>
        </w:rPr>
        <w:t xml:space="preserve"> - Multimedia Analysis (pgs varies)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4B599C">
        <w:rPr>
          <w:rFonts w:ascii="Cambria" w:hAnsi="Cambria"/>
          <w:b/>
          <w:sz w:val="24"/>
          <w:szCs w:val="24"/>
        </w:rPr>
        <w:t>D:</w:t>
      </w:r>
      <w:r w:rsidRPr="004B599C">
        <w:rPr>
          <w:rFonts w:ascii="Cambria" w:hAnsi="Cambria"/>
          <w:sz w:val="24"/>
          <w:szCs w:val="24"/>
        </w:rPr>
        <w:t xml:space="preserve"> 69-60</w:t>
      </w:r>
    </w:p>
    <w:p w:rsidR="00C748B0" w:rsidRPr="004B599C" w:rsidRDefault="00C748B0" w:rsidP="00C748B0">
      <w:pPr>
        <w:pStyle w:val="NoSpacing"/>
        <w:pBdr>
          <w:top w:val="single" w:sz="4" w:space="0" w:color="auto"/>
          <w:left w:val="single" w:sz="4" w:space="4" w:color="auto"/>
          <w:bottom w:val="single" w:sz="4" w:space="1" w:color="auto"/>
          <w:right w:val="single" w:sz="4" w:space="4" w:color="auto"/>
        </w:pBdr>
        <w:rPr>
          <w:rFonts w:ascii="Cambria" w:hAnsi="Cambria"/>
          <w:sz w:val="24"/>
          <w:szCs w:val="24"/>
        </w:rPr>
      </w:pPr>
      <w:r>
        <w:rPr>
          <w:rFonts w:ascii="Cambria" w:hAnsi="Cambria"/>
          <w:b/>
          <w:sz w:val="24"/>
          <w:szCs w:val="24"/>
        </w:rPr>
        <w:t>20</w:t>
      </w:r>
      <w:r w:rsidRPr="004B599C">
        <w:rPr>
          <w:rFonts w:ascii="Cambria" w:hAnsi="Cambria"/>
          <w:b/>
          <w:sz w:val="24"/>
          <w:szCs w:val="24"/>
        </w:rPr>
        <w:t>%</w:t>
      </w:r>
      <w:r w:rsidRPr="004B599C">
        <w:rPr>
          <w:rFonts w:ascii="Cambria" w:hAnsi="Cambria"/>
          <w:sz w:val="24"/>
          <w:szCs w:val="24"/>
        </w:rPr>
        <w:t xml:space="preserve"> - Li</w:t>
      </w:r>
      <w:r>
        <w:rPr>
          <w:rFonts w:ascii="Cambria" w:hAnsi="Cambria"/>
          <w:sz w:val="24"/>
          <w:szCs w:val="24"/>
        </w:rPr>
        <w:t>terary Research Paper (6-8 pgs</w:t>
      </w:r>
      <w:r w:rsidRPr="004B599C">
        <w:rPr>
          <w:rFonts w:ascii="Cambria" w:hAnsi="Cambria"/>
          <w:sz w:val="24"/>
          <w:szCs w:val="24"/>
        </w:rPr>
        <w:t>)</w:t>
      </w:r>
      <w:r w:rsidRPr="004B599C">
        <w:rPr>
          <w:rFonts w:ascii="Cambria" w:hAnsi="Cambria"/>
          <w:sz w:val="24"/>
          <w:szCs w:val="24"/>
        </w:rPr>
        <w:tab/>
      </w:r>
      <w:r w:rsidRPr="004B599C">
        <w:rPr>
          <w:rFonts w:ascii="Cambria" w:hAnsi="Cambria"/>
          <w:sz w:val="24"/>
          <w:szCs w:val="24"/>
        </w:rPr>
        <w:tab/>
      </w:r>
      <w:r w:rsidRPr="004B599C">
        <w:rPr>
          <w:rFonts w:ascii="Cambria" w:hAnsi="Cambria"/>
          <w:sz w:val="24"/>
          <w:szCs w:val="24"/>
        </w:rPr>
        <w:tab/>
      </w:r>
      <w:r>
        <w:rPr>
          <w:rFonts w:ascii="Cambria" w:hAnsi="Cambria"/>
          <w:sz w:val="24"/>
          <w:szCs w:val="24"/>
        </w:rPr>
        <w:t xml:space="preserve">                           </w:t>
      </w:r>
      <w:r w:rsidRPr="004B599C">
        <w:rPr>
          <w:rFonts w:ascii="Cambria" w:hAnsi="Cambria"/>
          <w:b/>
          <w:sz w:val="24"/>
          <w:szCs w:val="24"/>
        </w:rPr>
        <w:t>F:</w:t>
      </w:r>
      <w:r w:rsidRPr="004B599C">
        <w:rPr>
          <w:rFonts w:ascii="Cambria" w:hAnsi="Cambria"/>
          <w:sz w:val="24"/>
          <w:szCs w:val="24"/>
        </w:rPr>
        <w:t xml:space="preserve"> 59 or below</w:t>
      </w:r>
    </w:p>
    <w:p w:rsidR="00C748B0" w:rsidRPr="00C748B0" w:rsidRDefault="00C748B0" w:rsidP="00C748B0">
      <w:pPr>
        <w:pStyle w:val="NoSpacing"/>
        <w:pBdr>
          <w:top w:val="single" w:sz="4" w:space="0" w:color="auto"/>
          <w:left w:val="single" w:sz="4" w:space="4" w:color="auto"/>
          <w:bottom w:val="single" w:sz="4" w:space="1" w:color="auto"/>
          <w:right w:val="single" w:sz="4" w:space="4" w:color="auto"/>
        </w:pBdr>
        <w:rPr>
          <w:rFonts w:ascii="Cambria" w:hAnsi="Cambria"/>
          <w:sz w:val="24"/>
          <w:szCs w:val="24"/>
        </w:rPr>
      </w:pPr>
      <w:r>
        <w:rPr>
          <w:rFonts w:ascii="Cambria" w:hAnsi="Cambria"/>
          <w:b/>
          <w:sz w:val="24"/>
          <w:szCs w:val="24"/>
        </w:rPr>
        <w:t>20</w:t>
      </w:r>
      <w:r w:rsidRPr="004B599C">
        <w:rPr>
          <w:rFonts w:ascii="Cambria" w:hAnsi="Cambria"/>
          <w:b/>
          <w:sz w:val="24"/>
          <w:szCs w:val="24"/>
        </w:rPr>
        <w:t>%</w:t>
      </w:r>
      <w:r w:rsidRPr="004B599C">
        <w:rPr>
          <w:rFonts w:ascii="Cambria" w:hAnsi="Cambria"/>
          <w:sz w:val="24"/>
          <w:szCs w:val="24"/>
        </w:rPr>
        <w:t xml:space="preserve"> - Journal (10</w:t>
      </w:r>
      <w:r>
        <w:rPr>
          <w:rFonts w:ascii="Cambria" w:hAnsi="Cambria"/>
          <w:sz w:val="24"/>
          <w:szCs w:val="24"/>
        </w:rPr>
        <w:t>%) and Portfolio (10</w:t>
      </w:r>
      <w:r w:rsidRPr="004B599C">
        <w:rPr>
          <w:rFonts w:ascii="Cambria" w:hAnsi="Cambria"/>
          <w:sz w:val="24"/>
          <w:szCs w:val="24"/>
        </w:rPr>
        <w:t>%)</w:t>
      </w:r>
      <w:r w:rsidRPr="004B599C">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rsidR="00C748B0" w:rsidRDefault="00C748B0" w:rsidP="00C748B0">
      <w:pPr>
        <w:spacing w:line="240" w:lineRule="auto"/>
        <w:rPr>
          <w:rFonts w:ascii="Cambria" w:hAnsi="Cambria"/>
          <w:sz w:val="24"/>
          <w:szCs w:val="24"/>
          <w:u w:val="single"/>
        </w:rPr>
      </w:pPr>
      <w:r w:rsidRPr="00EB296F">
        <w:rPr>
          <w:rFonts w:ascii="Cambria" w:hAnsi="Cambria"/>
          <w:b/>
          <w:sz w:val="24"/>
          <w:szCs w:val="24"/>
        </w:rPr>
        <w:lastRenderedPageBreak/>
        <w:t>Discu</w:t>
      </w:r>
      <w:r>
        <w:rPr>
          <w:rFonts w:ascii="Cambria" w:hAnsi="Cambria"/>
          <w:b/>
          <w:sz w:val="24"/>
          <w:szCs w:val="24"/>
        </w:rPr>
        <w:t>ssion Group (5%)</w:t>
      </w:r>
      <w:r w:rsidRPr="00EB296F">
        <w:rPr>
          <w:rFonts w:ascii="Cambria" w:hAnsi="Cambria"/>
          <w:b/>
          <w:sz w:val="24"/>
          <w:szCs w:val="24"/>
        </w:rPr>
        <w:t>:</w:t>
      </w:r>
      <w:r w:rsidRPr="00EB296F">
        <w:rPr>
          <w:rFonts w:ascii="Cambria" w:hAnsi="Cambria"/>
          <w:sz w:val="24"/>
          <w:szCs w:val="24"/>
        </w:rPr>
        <w:t xml:space="preserve"> The class will be divided into six groups and on a prescribed day once </w:t>
      </w:r>
      <w:r>
        <w:rPr>
          <w:rFonts w:ascii="Cambria" w:hAnsi="Cambria"/>
          <w:sz w:val="24"/>
          <w:szCs w:val="24"/>
        </w:rPr>
        <w:t xml:space="preserve">during the semester, each </w:t>
      </w:r>
      <w:r w:rsidRPr="00EB296F">
        <w:rPr>
          <w:rFonts w:ascii="Cambria" w:hAnsi="Cambria"/>
          <w:sz w:val="24"/>
          <w:szCs w:val="24"/>
        </w:rPr>
        <w:t>will be responsible for leading th</w:t>
      </w:r>
      <w:r>
        <w:rPr>
          <w:rFonts w:ascii="Cambria" w:hAnsi="Cambria"/>
          <w:sz w:val="24"/>
          <w:szCs w:val="24"/>
        </w:rPr>
        <w:t>e class in a discussion over an assigned piece of literature</w:t>
      </w:r>
      <w:r w:rsidRPr="00EB296F">
        <w:rPr>
          <w:rFonts w:ascii="Cambria" w:hAnsi="Cambria"/>
          <w:sz w:val="24"/>
          <w:szCs w:val="24"/>
        </w:rPr>
        <w:t xml:space="preserve"> from our anthology </w:t>
      </w:r>
      <w:r w:rsidRPr="00EB296F">
        <w:rPr>
          <w:rFonts w:ascii="Cambria" w:hAnsi="Cambria"/>
          <w:i/>
          <w:sz w:val="24"/>
          <w:szCs w:val="24"/>
        </w:rPr>
        <w:t>Making Literature Matter</w:t>
      </w:r>
      <w:r w:rsidRPr="00EB296F">
        <w:rPr>
          <w:rFonts w:ascii="Cambria" w:hAnsi="Cambria"/>
          <w:sz w:val="24"/>
          <w:szCs w:val="24"/>
        </w:rPr>
        <w:t>. Although this is a relatively informal assignment, creativity is encouraged.</w:t>
      </w:r>
      <w:r>
        <w:rPr>
          <w:rFonts w:ascii="Cambria" w:hAnsi="Cambria"/>
          <w:sz w:val="24"/>
          <w:szCs w:val="24"/>
        </w:rPr>
        <w:t xml:space="preserve"> As part of your grade:  </w:t>
      </w:r>
      <w:r>
        <w:rPr>
          <w:rFonts w:ascii="Cambria" w:hAnsi="Cambria"/>
          <w:sz w:val="24"/>
          <w:szCs w:val="24"/>
          <w:u w:val="single"/>
        </w:rPr>
        <w:t>a</w:t>
      </w:r>
      <w:r w:rsidRPr="00EB296F">
        <w:rPr>
          <w:rFonts w:ascii="Cambria" w:hAnsi="Cambria"/>
          <w:sz w:val="24"/>
          <w:szCs w:val="24"/>
          <w:u w:val="single"/>
        </w:rPr>
        <w:t xml:space="preserve"> reflective response to your experience is due the class period after your presentation.</w:t>
      </w:r>
    </w:p>
    <w:p w:rsidR="00C748B0" w:rsidRDefault="00C748B0" w:rsidP="00C748B0">
      <w:pPr>
        <w:pStyle w:val="NoSpacing"/>
        <w:rPr>
          <w:rFonts w:ascii="Cambria" w:hAnsi="Cambria"/>
          <w:sz w:val="24"/>
          <w:szCs w:val="24"/>
        </w:rPr>
      </w:pPr>
      <w:r>
        <w:rPr>
          <w:rFonts w:ascii="Cambria" w:hAnsi="Cambria"/>
          <w:b/>
        </w:rPr>
        <w:t>Participation /</w:t>
      </w:r>
      <w:r w:rsidRPr="003818B0">
        <w:rPr>
          <w:rFonts w:ascii="Cambria" w:hAnsi="Cambria"/>
          <w:b/>
        </w:rPr>
        <w:t>In-Class Work</w:t>
      </w:r>
      <w:r>
        <w:rPr>
          <w:rFonts w:ascii="Cambria" w:hAnsi="Cambria"/>
          <w:b/>
        </w:rPr>
        <w:t>/Quizzes (10%)</w:t>
      </w:r>
      <w:r>
        <w:rPr>
          <w:rFonts w:ascii="Garamond" w:hAnsi="Garamond"/>
        </w:rPr>
        <w:t xml:space="preserve">: </w:t>
      </w:r>
      <w:r>
        <w:rPr>
          <w:rFonts w:ascii="Cambria" w:hAnsi="Cambria"/>
          <w:sz w:val="24"/>
          <w:szCs w:val="24"/>
        </w:rPr>
        <w:t>Your</w:t>
      </w:r>
      <w:r w:rsidRPr="00F4797F">
        <w:rPr>
          <w:rFonts w:ascii="Cambria" w:hAnsi="Cambria"/>
          <w:sz w:val="24"/>
          <w:szCs w:val="24"/>
        </w:rPr>
        <w:t xml:space="preserve"> participation grade </w:t>
      </w:r>
      <w:r>
        <w:rPr>
          <w:rFonts w:ascii="Cambria" w:hAnsi="Cambria"/>
          <w:sz w:val="24"/>
          <w:szCs w:val="24"/>
        </w:rPr>
        <w:t xml:space="preserve">will be based on </w:t>
      </w:r>
      <w:r w:rsidRPr="00EE3EEB">
        <w:rPr>
          <w:rFonts w:ascii="Cambria" w:hAnsi="Cambria"/>
          <w:sz w:val="24"/>
          <w:szCs w:val="24"/>
        </w:rPr>
        <w:t>being prepared for class</w:t>
      </w:r>
      <w:r w:rsidRPr="00F4797F">
        <w:rPr>
          <w:rFonts w:ascii="Cambria" w:hAnsi="Cambria"/>
          <w:sz w:val="24"/>
          <w:szCs w:val="24"/>
        </w:rPr>
        <w:t xml:space="preserve">, </w:t>
      </w:r>
      <w:r>
        <w:rPr>
          <w:rFonts w:ascii="Cambria" w:hAnsi="Cambria"/>
          <w:sz w:val="24"/>
          <w:szCs w:val="24"/>
        </w:rPr>
        <w:t>class discussion, in-class assignments, and quiz grades.</w:t>
      </w:r>
      <w:r w:rsidRPr="00F4797F">
        <w:rPr>
          <w:rFonts w:ascii="Cambria" w:hAnsi="Cambria"/>
          <w:sz w:val="24"/>
          <w:szCs w:val="24"/>
        </w:rPr>
        <w:t xml:space="preserve"> With few exceptions, there will be an in-c</w:t>
      </w:r>
      <w:r>
        <w:rPr>
          <w:rFonts w:ascii="Cambria" w:hAnsi="Cambria"/>
          <w:sz w:val="24"/>
          <w:szCs w:val="24"/>
        </w:rPr>
        <w:t xml:space="preserve">lass assignment (written or discussion) </w:t>
      </w:r>
      <w:r w:rsidRPr="00F4797F">
        <w:rPr>
          <w:rFonts w:ascii="Cambria" w:hAnsi="Cambria"/>
          <w:sz w:val="24"/>
          <w:szCs w:val="24"/>
        </w:rPr>
        <w:t xml:space="preserve">each class period.  </w:t>
      </w:r>
    </w:p>
    <w:p w:rsidR="00C748B0" w:rsidRDefault="00C748B0" w:rsidP="00C748B0">
      <w:pPr>
        <w:pStyle w:val="NoSpacing"/>
        <w:rPr>
          <w:rFonts w:ascii="Cambria" w:hAnsi="Cambria"/>
          <w:sz w:val="24"/>
          <w:szCs w:val="24"/>
        </w:rPr>
      </w:pPr>
    </w:p>
    <w:p w:rsidR="00C748B0" w:rsidRPr="00F13AFC" w:rsidRDefault="00C748B0" w:rsidP="00C748B0">
      <w:pPr>
        <w:pStyle w:val="NormalWeb"/>
        <w:spacing w:line="276" w:lineRule="auto"/>
        <w:rPr>
          <w:rFonts w:ascii="Cambria" w:hAnsi="Cambria"/>
          <w:b/>
        </w:rPr>
      </w:pPr>
      <w:r w:rsidRPr="00B36430">
        <w:rPr>
          <w:rFonts w:ascii="Cambria" w:hAnsi="Cambria"/>
          <w:b/>
        </w:rPr>
        <w:t>Formal Papers</w:t>
      </w:r>
      <w:r>
        <w:rPr>
          <w:rFonts w:ascii="Cambria" w:hAnsi="Cambria"/>
          <w:b/>
        </w:rPr>
        <w:t xml:space="preserve"> (65%) </w:t>
      </w:r>
      <w:r w:rsidRPr="00EB296F">
        <w:rPr>
          <w:rFonts w:ascii="Cambria" w:hAnsi="Cambria"/>
          <w:u w:val="single"/>
        </w:rPr>
        <w:t>must</w:t>
      </w:r>
      <w:r w:rsidRPr="00B36430">
        <w:rPr>
          <w:rFonts w:ascii="Cambria" w:hAnsi="Cambria"/>
        </w:rPr>
        <w:t xml:space="preserve"> be formatted according to MLA style</w:t>
      </w:r>
      <w:r>
        <w:rPr>
          <w:rFonts w:ascii="Cambria" w:hAnsi="Cambria"/>
        </w:rPr>
        <w:t xml:space="preserve"> as each assignment dictates</w:t>
      </w:r>
      <w:r w:rsidRPr="00B36430">
        <w:rPr>
          <w:rFonts w:ascii="Cambria" w:hAnsi="Cambria"/>
        </w:rPr>
        <w:t xml:space="preserve"> and adhere to</w:t>
      </w:r>
      <w:r>
        <w:rPr>
          <w:rFonts w:ascii="Cambria" w:hAnsi="Cambria"/>
        </w:rPr>
        <w:t xml:space="preserve"> the following guidelines (-3 points for each offense)</w:t>
      </w:r>
      <w:r w:rsidRPr="00B36430">
        <w:rPr>
          <w:rFonts w:ascii="Cambria" w:hAnsi="Cambria"/>
        </w:rPr>
        <w:t>:</w:t>
      </w:r>
    </w:p>
    <w:p w:rsidR="00C748B0" w:rsidRPr="00BD16B5" w:rsidRDefault="00C748B0" w:rsidP="00C748B0">
      <w:pPr>
        <w:pStyle w:val="NoSpacing"/>
        <w:numPr>
          <w:ilvl w:val="0"/>
          <w:numId w:val="3"/>
        </w:numPr>
        <w:rPr>
          <w:rFonts w:ascii="Times New Roman" w:hAnsi="Times New Roman" w:cs="Miriam Fixed"/>
          <w:sz w:val="24"/>
          <w:szCs w:val="24"/>
        </w:rPr>
      </w:pPr>
      <w:r w:rsidRPr="00BD16B5">
        <w:rPr>
          <w:rFonts w:ascii="Times New Roman" w:hAnsi="Times New Roman"/>
          <w:b/>
          <w:sz w:val="24"/>
          <w:szCs w:val="24"/>
        </w:rPr>
        <w:t>12-point Times New Roman</w:t>
      </w:r>
      <w:r w:rsidRPr="00B763CA">
        <w:rPr>
          <w:rFonts w:ascii="Times New Roman" w:hAnsi="Times New Roman"/>
          <w:sz w:val="24"/>
          <w:szCs w:val="24"/>
        </w:rPr>
        <w:t xml:space="preserve"> </w:t>
      </w:r>
      <w:r w:rsidRPr="00BD16B5">
        <w:rPr>
          <w:rFonts w:ascii="Times New Roman" w:hAnsi="Times New Roman"/>
          <w:b/>
          <w:sz w:val="24"/>
          <w:szCs w:val="24"/>
        </w:rPr>
        <w:t>(Time Roman) font</w:t>
      </w:r>
      <w:r>
        <w:rPr>
          <w:rFonts w:ascii="Times New Roman" w:hAnsi="Times New Roman"/>
          <w:sz w:val="24"/>
          <w:szCs w:val="24"/>
        </w:rPr>
        <w:t xml:space="preserve"> </w:t>
      </w:r>
      <w:r w:rsidRPr="00BD16B5">
        <w:rPr>
          <w:rFonts w:ascii="MS Mincho" w:eastAsia="MS Mincho" w:hAnsi="MS Mincho" w:cs="Miriam Fixed"/>
          <w:sz w:val="24"/>
          <w:szCs w:val="24"/>
        </w:rPr>
        <w:t>(Not something like this)</w:t>
      </w:r>
    </w:p>
    <w:p w:rsidR="00C748B0" w:rsidRPr="00B763CA" w:rsidRDefault="00C748B0" w:rsidP="00C748B0">
      <w:pPr>
        <w:pStyle w:val="NoSpacing"/>
        <w:numPr>
          <w:ilvl w:val="0"/>
          <w:numId w:val="3"/>
        </w:numPr>
        <w:rPr>
          <w:rFonts w:ascii="Times New Roman" w:hAnsi="Times New Roman"/>
          <w:sz w:val="24"/>
          <w:szCs w:val="24"/>
        </w:rPr>
      </w:pPr>
      <w:r w:rsidRPr="00BD16B5">
        <w:rPr>
          <w:rFonts w:ascii="Times New Roman" w:hAnsi="Times New Roman"/>
          <w:b/>
          <w:sz w:val="24"/>
          <w:szCs w:val="24"/>
        </w:rPr>
        <w:t xml:space="preserve">Double-Spacing </w:t>
      </w:r>
      <w:r>
        <w:rPr>
          <w:rFonts w:ascii="Times New Roman" w:hAnsi="Times New Roman"/>
          <w:sz w:val="24"/>
          <w:szCs w:val="24"/>
        </w:rPr>
        <w:t>(not 2.5 or triple spacing)</w:t>
      </w:r>
    </w:p>
    <w:p w:rsidR="00C748B0" w:rsidRPr="00B763CA" w:rsidRDefault="00C748B0" w:rsidP="00C748B0">
      <w:pPr>
        <w:pStyle w:val="NoSpacing"/>
        <w:numPr>
          <w:ilvl w:val="0"/>
          <w:numId w:val="3"/>
        </w:numPr>
        <w:rPr>
          <w:rFonts w:ascii="Times New Roman" w:hAnsi="Times New Roman"/>
          <w:sz w:val="24"/>
          <w:szCs w:val="24"/>
        </w:rPr>
      </w:pPr>
      <w:r w:rsidRPr="00BD16B5">
        <w:rPr>
          <w:rFonts w:ascii="Times New Roman" w:hAnsi="Times New Roman"/>
          <w:b/>
          <w:sz w:val="24"/>
          <w:szCs w:val="24"/>
        </w:rPr>
        <w:t>1-inch margins</w:t>
      </w:r>
      <w:r w:rsidRPr="00B763CA">
        <w:rPr>
          <w:rFonts w:ascii="Times New Roman" w:hAnsi="Times New Roman"/>
          <w:sz w:val="24"/>
          <w:szCs w:val="24"/>
        </w:rPr>
        <w:t xml:space="preserve"> (left, right, top, </w:t>
      </w:r>
      <w:r>
        <w:rPr>
          <w:rFonts w:ascii="Times New Roman" w:hAnsi="Times New Roman"/>
          <w:sz w:val="24"/>
          <w:szCs w:val="24"/>
        </w:rPr>
        <w:t xml:space="preserve">and </w:t>
      </w:r>
      <w:r w:rsidRPr="00B763CA">
        <w:rPr>
          <w:rFonts w:ascii="Times New Roman" w:hAnsi="Times New Roman"/>
          <w:sz w:val="24"/>
          <w:szCs w:val="24"/>
        </w:rPr>
        <w:t>bottom)</w:t>
      </w:r>
    </w:p>
    <w:p w:rsidR="00C748B0" w:rsidRPr="00B36430" w:rsidRDefault="00C748B0" w:rsidP="00C748B0">
      <w:pPr>
        <w:pStyle w:val="NoSpacing"/>
        <w:ind w:left="720"/>
        <w:rPr>
          <w:rFonts w:ascii="Cambria" w:hAnsi="Cambria"/>
          <w:sz w:val="24"/>
          <w:szCs w:val="24"/>
        </w:rPr>
      </w:pPr>
    </w:p>
    <w:p w:rsidR="00C748B0" w:rsidRDefault="00C748B0" w:rsidP="00C748B0">
      <w:pPr>
        <w:pStyle w:val="NoSpacing"/>
        <w:rPr>
          <w:rFonts w:ascii="Cambria" w:hAnsi="Cambria"/>
          <w:sz w:val="24"/>
          <w:szCs w:val="24"/>
          <w:u w:val="single"/>
        </w:rPr>
      </w:pPr>
      <w:r w:rsidRPr="00B36430">
        <w:rPr>
          <w:rFonts w:ascii="Cambria" w:hAnsi="Cambria"/>
          <w:sz w:val="24"/>
          <w:szCs w:val="24"/>
        </w:rPr>
        <w:t xml:space="preserve">If your paper does not extend </w:t>
      </w:r>
      <w:r w:rsidRPr="00A745EA">
        <w:rPr>
          <w:rFonts w:ascii="Cambria" w:hAnsi="Cambria"/>
          <w:b/>
          <w:sz w:val="24"/>
          <w:szCs w:val="24"/>
        </w:rPr>
        <w:t>at least</w:t>
      </w:r>
      <w:r w:rsidRPr="00B36430">
        <w:rPr>
          <w:rFonts w:ascii="Cambria" w:hAnsi="Cambria"/>
          <w:sz w:val="24"/>
          <w:szCs w:val="24"/>
        </w:rPr>
        <w:t xml:space="preserve"> </w:t>
      </w:r>
      <w:r>
        <w:rPr>
          <w:rFonts w:ascii="Cambria" w:hAnsi="Cambria"/>
          <w:sz w:val="24"/>
          <w:szCs w:val="24"/>
        </w:rPr>
        <w:t xml:space="preserve">three-fourths the way </w:t>
      </w:r>
      <w:r w:rsidRPr="00B36430">
        <w:rPr>
          <w:rFonts w:ascii="Cambria" w:hAnsi="Cambria"/>
          <w:sz w:val="24"/>
          <w:szCs w:val="24"/>
        </w:rPr>
        <w:t>down the minimum page requirement, I will deduct one third of a letter-grade</w:t>
      </w:r>
      <w:r>
        <w:rPr>
          <w:rFonts w:ascii="Cambria" w:hAnsi="Cambria"/>
          <w:sz w:val="24"/>
          <w:szCs w:val="24"/>
        </w:rPr>
        <w:t xml:space="preserve"> (3 points)</w:t>
      </w:r>
      <w:r w:rsidRPr="00B36430">
        <w:rPr>
          <w:rFonts w:ascii="Cambria" w:hAnsi="Cambria"/>
          <w:sz w:val="24"/>
          <w:szCs w:val="24"/>
        </w:rPr>
        <w:t xml:space="preserve"> for that page and every previous page that follows suit.</w:t>
      </w:r>
      <w:r>
        <w:rPr>
          <w:rFonts w:ascii="Cambria" w:hAnsi="Cambria"/>
          <w:sz w:val="24"/>
          <w:szCs w:val="24"/>
        </w:rPr>
        <w:t xml:space="preserve"> </w:t>
      </w:r>
      <w:r w:rsidRPr="00EB296F">
        <w:rPr>
          <w:rFonts w:ascii="Cambria" w:hAnsi="Cambria"/>
          <w:sz w:val="24"/>
          <w:szCs w:val="24"/>
          <w:u w:val="single"/>
        </w:rPr>
        <w:t xml:space="preserve">Note: detailed assignment sheets will be </w:t>
      </w:r>
      <w:r>
        <w:rPr>
          <w:rFonts w:ascii="Cambria" w:hAnsi="Cambria"/>
          <w:sz w:val="24"/>
          <w:szCs w:val="24"/>
          <w:u w:val="single"/>
        </w:rPr>
        <w:t>handed out and posted to Georgia View for each formal paper</w:t>
      </w:r>
      <w:r w:rsidRPr="00EB296F">
        <w:rPr>
          <w:rFonts w:ascii="Cambria" w:hAnsi="Cambria"/>
          <w:sz w:val="24"/>
          <w:szCs w:val="24"/>
          <w:u w:val="single"/>
        </w:rPr>
        <w:t xml:space="preserve">. </w:t>
      </w:r>
    </w:p>
    <w:p w:rsidR="00C748B0" w:rsidRDefault="00C748B0" w:rsidP="00C748B0">
      <w:pPr>
        <w:pStyle w:val="NoSpacing"/>
        <w:rPr>
          <w:rFonts w:ascii="Cambria" w:hAnsi="Cambria"/>
          <w:sz w:val="24"/>
          <w:szCs w:val="24"/>
          <w:u w:val="single"/>
        </w:rPr>
      </w:pPr>
    </w:p>
    <w:p w:rsidR="00C748B0" w:rsidRDefault="00AD7E4B" w:rsidP="00C748B0">
      <w:pPr>
        <w:spacing w:line="240" w:lineRule="auto"/>
        <w:jc w:val="center"/>
        <w:rPr>
          <w:rFonts w:ascii="Cambria" w:hAnsi="Cambria"/>
          <w:b/>
          <w:sz w:val="24"/>
          <w:szCs w:val="24"/>
        </w:rPr>
      </w:pPr>
      <w:r>
        <w:rPr>
          <w:rFonts w:ascii="Cambria" w:hAnsi="Cambria"/>
          <w:sz w:val="24"/>
          <w:szCs w:val="24"/>
          <w:u w:val="single"/>
        </w:rPr>
        <w:t>A</w:t>
      </w:r>
      <w:r w:rsidR="00C748B0">
        <w:rPr>
          <w:rFonts w:ascii="Cambria" w:hAnsi="Cambria"/>
          <w:sz w:val="24"/>
          <w:szCs w:val="24"/>
          <w:u w:val="single"/>
        </w:rPr>
        <w:t xml:space="preserve">ll </w:t>
      </w:r>
      <w:r w:rsidR="00C748B0" w:rsidRPr="005D52A1">
        <w:rPr>
          <w:rFonts w:ascii="Cambria" w:hAnsi="Cambria"/>
          <w:sz w:val="24"/>
          <w:szCs w:val="24"/>
          <w:u w:val="single"/>
        </w:rPr>
        <w:t>essays are to be submitted to TurnItIn</w:t>
      </w:r>
      <w:r w:rsidR="00C748B0" w:rsidRPr="005D52A1">
        <w:rPr>
          <w:rFonts w:ascii="Cambria" w:hAnsi="Cambria"/>
          <w:sz w:val="24"/>
          <w:szCs w:val="24"/>
        </w:rPr>
        <w:t xml:space="preserve"> </w:t>
      </w:r>
      <w:r w:rsidR="00C748B0">
        <w:rPr>
          <w:rFonts w:ascii="Cambria" w:hAnsi="Cambria"/>
          <w:b/>
          <w:sz w:val="24"/>
          <w:szCs w:val="24"/>
        </w:rPr>
        <w:t>(Class ID: 5883208 P</w:t>
      </w:r>
      <w:r w:rsidR="00C748B0" w:rsidRPr="00C229E6">
        <w:rPr>
          <w:rFonts w:ascii="Cambria" w:hAnsi="Cambria"/>
          <w:b/>
          <w:sz w:val="24"/>
          <w:szCs w:val="24"/>
        </w:rPr>
        <w:t>assword: Dale)</w:t>
      </w:r>
    </w:p>
    <w:p w:rsidR="00C748B0" w:rsidRPr="00216032" w:rsidRDefault="00C748B0" w:rsidP="00C748B0">
      <w:pPr>
        <w:spacing w:line="240" w:lineRule="auto"/>
        <w:rPr>
          <w:rFonts w:ascii="Cambria" w:hAnsi="Cambria"/>
          <w:sz w:val="24"/>
          <w:szCs w:val="24"/>
        </w:rPr>
      </w:pPr>
      <w:r w:rsidRPr="00BA463C">
        <w:rPr>
          <w:rFonts w:ascii="Cambria" w:hAnsi="Cambria"/>
          <w:b/>
          <w:sz w:val="24"/>
          <w:szCs w:val="24"/>
        </w:rPr>
        <w:t>TurnItIn.com</w:t>
      </w:r>
      <w:r>
        <w:rPr>
          <w:rFonts w:ascii="Cambria" w:hAnsi="Cambria"/>
          <w:sz w:val="24"/>
          <w:szCs w:val="24"/>
        </w:rPr>
        <w:t xml:space="preserve"> is plagiarism prevention technology. P</w:t>
      </w:r>
      <w:r w:rsidRPr="00216032">
        <w:rPr>
          <w:rFonts w:ascii="Cambria" w:hAnsi="Cambria"/>
          <w:sz w:val="24"/>
          <w:szCs w:val="24"/>
        </w:rPr>
        <w:t>apers may be retained by the service for the sole purpose of checking for plagiarized content in future student submissions.</w:t>
      </w:r>
    </w:p>
    <w:p w:rsidR="00C748B0" w:rsidRDefault="00C748B0" w:rsidP="00C748B0">
      <w:pPr>
        <w:pStyle w:val="NormalWeb"/>
        <w:rPr>
          <w:rFonts w:ascii="Cambria" w:hAnsi="Cambria"/>
        </w:rPr>
      </w:pPr>
      <w:r w:rsidRPr="007B7BAB">
        <w:rPr>
          <w:rFonts w:ascii="Cambria" w:hAnsi="Cambria"/>
          <w:b/>
        </w:rPr>
        <w:t>Journals</w:t>
      </w:r>
      <w:r>
        <w:rPr>
          <w:rFonts w:ascii="Cambria" w:hAnsi="Cambria"/>
          <w:b/>
        </w:rPr>
        <w:t xml:space="preserve"> (10%)</w:t>
      </w:r>
      <w:r w:rsidRPr="007B7BAB">
        <w:rPr>
          <w:rFonts w:ascii="Cambria" w:hAnsi="Cambria"/>
          <w:b/>
        </w:rPr>
        <w:t>:</w:t>
      </w:r>
      <w:r w:rsidRPr="007B7BAB">
        <w:rPr>
          <w:rFonts w:ascii="Cambria" w:hAnsi="Cambria"/>
        </w:rPr>
        <w:t xml:space="preserve"> You will be required to keep a journal </w:t>
      </w:r>
      <w:r>
        <w:rPr>
          <w:rFonts w:ascii="Cambria" w:hAnsi="Cambria"/>
        </w:rPr>
        <w:t xml:space="preserve">for </w:t>
      </w:r>
      <w:r w:rsidRPr="007B7BAB">
        <w:rPr>
          <w:rFonts w:ascii="Cambria" w:hAnsi="Cambria"/>
        </w:rPr>
        <w:t>this c</w:t>
      </w:r>
      <w:r>
        <w:rPr>
          <w:rFonts w:ascii="Cambria" w:hAnsi="Cambria"/>
        </w:rPr>
        <w:t xml:space="preserve">ourse in which you will reflect, respond, and write about/to most of the literature we read. Entries may be assigned during class time as responses (specific prompts) or they may be written on your own time in response to our readings. </w:t>
      </w:r>
      <w:r w:rsidRPr="00A745EA">
        <w:rPr>
          <w:rFonts w:ascii="Cambria" w:hAnsi="Cambria"/>
          <w:b/>
        </w:rPr>
        <w:t xml:space="preserve">Specific directions will </w:t>
      </w:r>
      <w:r>
        <w:rPr>
          <w:rFonts w:ascii="Cambria" w:hAnsi="Cambria"/>
          <w:b/>
        </w:rPr>
        <w:t xml:space="preserve">always </w:t>
      </w:r>
      <w:r w:rsidRPr="00A745EA">
        <w:rPr>
          <w:rFonts w:ascii="Cambria" w:hAnsi="Cambria"/>
          <w:b/>
        </w:rPr>
        <w:t xml:space="preserve">be given. </w:t>
      </w:r>
      <w:r>
        <w:rPr>
          <w:rFonts w:ascii="Cambria" w:hAnsi="Cambria"/>
        </w:rPr>
        <w:t xml:space="preserve">Journals </w:t>
      </w:r>
      <w:r w:rsidRPr="00D145A0">
        <w:rPr>
          <w:rFonts w:ascii="Cambria" w:hAnsi="Cambria"/>
        </w:rPr>
        <w:t>will be collected pe</w:t>
      </w:r>
      <w:r>
        <w:rPr>
          <w:rFonts w:ascii="Cambria" w:hAnsi="Cambria"/>
        </w:rPr>
        <w:t>riodically to be checked/</w:t>
      </w:r>
      <w:r w:rsidRPr="00D145A0">
        <w:rPr>
          <w:rFonts w:ascii="Cambria" w:hAnsi="Cambria"/>
        </w:rPr>
        <w:t>graded. To receive full credit, please date each entry.</w:t>
      </w:r>
      <w:r>
        <w:rPr>
          <w:rFonts w:ascii="Cambria" w:hAnsi="Cambria"/>
        </w:rPr>
        <w:t xml:space="preserve">  </w:t>
      </w:r>
    </w:p>
    <w:p w:rsidR="00C748B0" w:rsidRDefault="00C748B0" w:rsidP="00C748B0">
      <w:pPr>
        <w:pStyle w:val="NormalWeb"/>
        <w:rPr>
          <w:rFonts w:ascii="Cambria" w:hAnsi="Cambria"/>
        </w:rPr>
      </w:pPr>
    </w:p>
    <w:p w:rsidR="00C748B0" w:rsidRDefault="00C748B0" w:rsidP="00C748B0">
      <w:pPr>
        <w:pStyle w:val="NormalWeb"/>
        <w:rPr>
          <w:rFonts w:ascii="Cambria" w:hAnsi="Cambria"/>
        </w:rPr>
      </w:pPr>
      <w:r>
        <w:rPr>
          <w:rFonts w:ascii="Cambria" w:hAnsi="Cambria"/>
          <w:b/>
        </w:rPr>
        <w:t>Final Portfolio (10%)</w:t>
      </w:r>
      <w:r w:rsidRPr="002A4EE5">
        <w:rPr>
          <w:rFonts w:ascii="Cambria" w:hAnsi="Cambria"/>
          <w:b/>
        </w:rPr>
        <w:t>:</w:t>
      </w:r>
      <w:r>
        <w:rPr>
          <w:rFonts w:ascii="Cambria" w:hAnsi="Cambria"/>
        </w:rPr>
        <w:t xml:space="preserve"> You will turn in a final portfolio comprised of the following items:</w:t>
      </w:r>
    </w:p>
    <w:p w:rsidR="00C748B0" w:rsidRDefault="00C748B0" w:rsidP="00C748B0">
      <w:pPr>
        <w:pStyle w:val="NormalWeb"/>
        <w:numPr>
          <w:ilvl w:val="0"/>
          <w:numId w:val="2"/>
        </w:numPr>
        <w:rPr>
          <w:rFonts w:ascii="Cambria" w:hAnsi="Cambria"/>
        </w:rPr>
      </w:pPr>
      <w:r>
        <w:rPr>
          <w:rFonts w:ascii="Cambria" w:hAnsi="Cambria"/>
        </w:rPr>
        <w:t xml:space="preserve">Graded copies of the first </w:t>
      </w:r>
      <w:r w:rsidRPr="00991632">
        <w:rPr>
          <w:rFonts w:ascii="Cambria" w:hAnsi="Cambria"/>
          <w:u w:val="single"/>
        </w:rPr>
        <w:t>three</w:t>
      </w:r>
      <w:r>
        <w:rPr>
          <w:rFonts w:ascii="Cambria" w:hAnsi="Cambria"/>
        </w:rPr>
        <w:t xml:space="preserve"> major written assignments</w:t>
      </w:r>
    </w:p>
    <w:p w:rsidR="00C748B0" w:rsidRDefault="00C748B0" w:rsidP="00C748B0">
      <w:pPr>
        <w:pStyle w:val="NormalWeb"/>
        <w:numPr>
          <w:ilvl w:val="0"/>
          <w:numId w:val="2"/>
        </w:numPr>
        <w:rPr>
          <w:rFonts w:ascii="Cambria" w:hAnsi="Cambria"/>
        </w:rPr>
      </w:pPr>
      <w:r>
        <w:rPr>
          <w:rFonts w:ascii="Cambria" w:hAnsi="Cambria"/>
        </w:rPr>
        <w:t xml:space="preserve">One-page reflective response to all </w:t>
      </w:r>
      <w:r w:rsidRPr="00991632">
        <w:rPr>
          <w:rFonts w:ascii="Cambria" w:hAnsi="Cambria"/>
          <w:u w:val="single"/>
        </w:rPr>
        <w:t>four</w:t>
      </w:r>
      <w:r>
        <w:rPr>
          <w:rFonts w:ascii="Cambria" w:hAnsi="Cambria"/>
        </w:rPr>
        <w:t xml:space="preserve"> major assignments </w:t>
      </w:r>
    </w:p>
    <w:p w:rsidR="00C748B0" w:rsidRPr="00991632" w:rsidRDefault="00C748B0" w:rsidP="00C748B0">
      <w:pPr>
        <w:pStyle w:val="NormalWeb"/>
        <w:numPr>
          <w:ilvl w:val="0"/>
          <w:numId w:val="2"/>
        </w:numPr>
        <w:rPr>
          <w:rFonts w:ascii="Cambria" w:hAnsi="Cambria"/>
        </w:rPr>
      </w:pPr>
      <w:r>
        <w:rPr>
          <w:rFonts w:ascii="Cambria" w:hAnsi="Cambria"/>
        </w:rPr>
        <w:t>One-page discussion about your favorite/least favorite reading(s)</w:t>
      </w:r>
    </w:p>
    <w:p w:rsidR="00C748B0" w:rsidRDefault="00C748B0" w:rsidP="00C748B0">
      <w:pPr>
        <w:pStyle w:val="NormalWeb"/>
        <w:numPr>
          <w:ilvl w:val="0"/>
          <w:numId w:val="2"/>
        </w:numPr>
        <w:rPr>
          <w:rFonts w:ascii="Cambria" w:hAnsi="Cambria"/>
        </w:rPr>
      </w:pPr>
      <w:r>
        <w:rPr>
          <w:rFonts w:ascii="Cambria" w:hAnsi="Cambria"/>
        </w:rPr>
        <w:t>Graded revision(s)</w:t>
      </w:r>
    </w:p>
    <w:p w:rsidR="00C748B0" w:rsidRPr="00991632" w:rsidRDefault="00C748B0" w:rsidP="00C748B0">
      <w:pPr>
        <w:pStyle w:val="NormalWeb"/>
        <w:numPr>
          <w:ilvl w:val="0"/>
          <w:numId w:val="2"/>
        </w:numPr>
        <w:rPr>
          <w:rFonts w:ascii="Cambria" w:hAnsi="Cambria"/>
        </w:rPr>
      </w:pPr>
      <w:r>
        <w:rPr>
          <w:rFonts w:ascii="Cambria" w:hAnsi="Cambria"/>
        </w:rPr>
        <w:t>Final class reflection in the form of a letter</w:t>
      </w:r>
    </w:p>
    <w:p w:rsidR="00C748B0" w:rsidRDefault="00C748B0" w:rsidP="00C748B0">
      <w:pPr>
        <w:pStyle w:val="NormalWeb"/>
        <w:spacing w:line="276" w:lineRule="auto"/>
        <w:jc w:val="center"/>
        <w:rPr>
          <w:rFonts w:ascii="Cambria" w:hAnsi="Cambria"/>
        </w:rPr>
      </w:pPr>
    </w:p>
    <w:p w:rsidR="00C748B0" w:rsidRPr="003B4907" w:rsidRDefault="00C748B0" w:rsidP="00C748B0">
      <w:pPr>
        <w:pStyle w:val="NormalWeb"/>
        <w:spacing w:line="276" w:lineRule="auto"/>
        <w:jc w:val="center"/>
        <w:rPr>
          <w:rFonts w:ascii="Cambria" w:hAnsi="Cambria"/>
          <w:b/>
        </w:rPr>
      </w:pPr>
      <w:r w:rsidRPr="003B4907">
        <w:rPr>
          <w:rFonts w:ascii="Cambria" w:hAnsi="Cambria"/>
          <w:b/>
        </w:rPr>
        <w:t>Policies &amp; Procedures:</w:t>
      </w:r>
    </w:p>
    <w:p w:rsidR="00C748B0" w:rsidRPr="00C748B0" w:rsidRDefault="00C748B0" w:rsidP="00C748B0">
      <w:pPr>
        <w:spacing w:line="240" w:lineRule="auto"/>
        <w:rPr>
          <w:rFonts w:ascii="Cambria" w:hAnsi="Cambria"/>
          <w:sz w:val="24"/>
          <w:szCs w:val="24"/>
        </w:rPr>
      </w:pPr>
      <w:r w:rsidRPr="00F4797F">
        <w:rPr>
          <w:rFonts w:ascii="Cambria" w:hAnsi="Cambria"/>
          <w:b/>
          <w:sz w:val="24"/>
          <w:szCs w:val="24"/>
        </w:rPr>
        <w:t xml:space="preserve">Attendance: </w:t>
      </w:r>
      <w:r>
        <w:rPr>
          <w:rFonts w:ascii="Cambria" w:hAnsi="Cambria"/>
          <w:sz w:val="24"/>
          <w:szCs w:val="24"/>
        </w:rPr>
        <w:t xml:space="preserve">You are allowed a total of </w:t>
      </w:r>
      <w:r w:rsidRPr="00C229E6">
        <w:rPr>
          <w:rFonts w:ascii="Cambria" w:hAnsi="Cambria"/>
          <w:b/>
          <w:sz w:val="24"/>
          <w:szCs w:val="24"/>
        </w:rPr>
        <w:t>four</w:t>
      </w:r>
      <w:r w:rsidRPr="00F4797F">
        <w:rPr>
          <w:rFonts w:ascii="Cambria" w:hAnsi="Cambria"/>
          <w:sz w:val="24"/>
          <w:szCs w:val="24"/>
        </w:rPr>
        <w:t xml:space="preserve"> absences for any reason.  After that, </w:t>
      </w:r>
      <w:r w:rsidRPr="0009630E">
        <w:rPr>
          <w:rFonts w:ascii="Cambria" w:hAnsi="Cambria"/>
          <w:sz w:val="24"/>
          <w:szCs w:val="24"/>
        </w:rPr>
        <w:t>each absence</w:t>
      </w:r>
      <w:r w:rsidRPr="00F4797F">
        <w:rPr>
          <w:rFonts w:ascii="Cambria" w:hAnsi="Cambria"/>
          <w:sz w:val="24"/>
          <w:szCs w:val="24"/>
        </w:rPr>
        <w:t xml:space="preserve"> will</w:t>
      </w:r>
      <w:r>
        <w:rPr>
          <w:rFonts w:ascii="Cambria" w:hAnsi="Cambria"/>
          <w:sz w:val="24"/>
          <w:szCs w:val="24"/>
        </w:rPr>
        <w:t xml:space="preserve"> lower your FINAL GRADE by 3 points</w:t>
      </w:r>
      <w:r w:rsidRPr="00F4797F">
        <w:rPr>
          <w:rFonts w:ascii="Cambria" w:hAnsi="Cambria"/>
          <w:sz w:val="24"/>
          <w:szCs w:val="24"/>
        </w:rPr>
        <w:t xml:space="preserve">.  If you </w:t>
      </w:r>
      <w:r>
        <w:rPr>
          <w:rFonts w:ascii="Cambria" w:hAnsi="Cambria"/>
          <w:sz w:val="24"/>
          <w:szCs w:val="24"/>
        </w:rPr>
        <w:t xml:space="preserve">know you </w:t>
      </w:r>
      <w:r w:rsidRPr="00F4797F">
        <w:rPr>
          <w:rFonts w:ascii="Cambria" w:hAnsi="Cambria"/>
          <w:sz w:val="24"/>
          <w:szCs w:val="24"/>
        </w:rPr>
        <w:t xml:space="preserve">are going to miss class, </w:t>
      </w:r>
      <w:r>
        <w:rPr>
          <w:rFonts w:ascii="Cambria" w:hAnsi="Cambria"/>
          <w:sz w:val="24"/>
          <w:szCs w:val="24"/>
        </w:rPr>
        <w:t xml:space="preserve">you can let me know via </w:t>
      </w:r>
      <w:r w:rsidRPr="00F4797F">
        <w:rPr>
          <w:rFonts w:ascii="Cambria" w:hAnsi="Cambria"/>
          <w:sz w:val="24"/>
          <w:szCs w:val="24"/>
        </w:rPr>
        <w:t>e</w:t>
      </w:r>
      <w:r>
        <w:rPr>
          <w:rFonts w:ascii="Cambria" w:hAnsi="Cambria"/>
          <w:sz w:val="24"/>
          <w:szCs w:val="24"/>
        </w:rPr>
        <w:t>-</w:t>
      </w:r>
      <w:r w:rsidRPr="00F4797F">
        <w:rPr>
          <w:rFonts w:ascii="Cambria" w:hAnsi="Cambria"/>
          <w:sz w:val="24"/>
          <w:szCs w:val="24"/>
        </w:rPr>
        <w:t>m</w:t>
      </w:r>
      <w:r>
        <w:rPr>
          <w:rFonts w:ascii="Cambria" w:hAnsi="Cambria"/>
          <w:sz w:val="24"/>
          <w:szCs w:val="24"/>
        </w:rPr>
        <w:t xml:space="preserve">ail. Realize even if you miss class you are still responsible for all assignments. You may </w:t>
      </w:r>
      <w:r w:rsidRPr="00051C18">
        <w:rPr>
          <w:rFonts w:ascii="Cambria" w:hAnsi="Cambria"/>
          <w:b/>
          <w:sz w:val="24"/>
          <w:szCs w:val="24"/>
        </w:rPr>
        <w:t>fail</w:t>
      </w:r>
      <w:r>
        <w:rPr>
          <w:rFonts w:ascii="Cambria" w:hAnsi="Cambria"/>
          <w:sz w:val="24"/>
          <w:szCs w:val="24"/>
        </w:rPr>
        <w:t xml:space="preserve"> </w:t>
      </w:r>
      <w:r w:rsidRPr="00F4797F">
        <w:rPr>
          <w:rFonts w:ascii="Cambria" w:hAnsi="Cambria"/>
          <w:sz w:val="24"/>
          <w:szCs w:val="24"/>
        </w:rPr>
        <w:t>the course ent</w:t>
      </w:r>
      <w:r>
        <w:rPr>
          <w:rFonts w:ascii="Cambria" w:hAnsi="Cambria"/>
          <w:sz w:val="24"/>
          <w:szCs w:val="24"/>
        </w:rPr>
        <w:t>irely if you miss more than eight classes.</w:t>
      </w:r>
    </w:p>
    <w:p w:rsidR="00E82AFB" w:rsidRPr="00B65977" w:rsidRDefault="00E82AFB" w:rsidP="00E82AFB">
      <w:pPr>
        <w:spacing w:before="100" w:beforeAutospacing="1" w:after="100" w:afterAutospacing="1" w:line="240" w:lineRule="auto"/>
        <w:ind w:left="720"/>
        <w:rPr>
          <w:rFonts w:ascii="Cambria" w:hAnsi="Cambria"/>
          <w:color w:val="000000"/>
          <w:sz w:val="23"/>
          <w:szCs w:val="23"/>
          <w:shd w:val="clear" w:color="auto" w:fill="FFFFFF"/>
        </w:rPr>
      </w:pPr>
      <w:r w:rsidRPr="00B65977">
        <w:rPr>
          <w:rFonts w:ascii="Cambria" w:hAnsi="Cambria"/>
          <w:b/>
          <w:iCs/>
          <w:color w:val="000000"/>
          <w:sz w:val="23"/>
          <w:szCs w:val="23"/>
          <w:shd w:val="clear" w:color="auto" w:fill="FFFFFF"/>
        </w:rPr>
        <w:lastRenderedPageBreak/>
        <w:t>Religious Observance Policy</w:t>
      </w:r>
      <w:r w:rsidRPr="00B65977">
        <w:rPr>
          <w:rFonts w:ascii="Cambria" w:hAnsi="Cambria"/>
          <w:color w:val="000000"/>
          <w:sz w:val="23"/>
          <w:szCs w:val="23"/>
          <w:shd w:val="clear" w:color="auto" w:fill="FFFFFF"/>
        </w:rPr>
        <w:t xml:space="preserve">: Students are permitted to miss class in observance of religious holidays and other activities observed by a religious group of which the student is a member without academic penalty. Exercising of one's rights under this policy is subject to the </w:t>
      </w:r>
      <w:r w:rsidRPr="00B65977">
        <w:rPr>
          <w:rFonts w:ascii="Cambria" w:hAnsi="Cambria"/>
          <w:b/>
          <w:color w:val="000000"/>
          <w:sz w:val="23"/>
          <w:szCs w:val="23"/>
          <w:shd w:val="clear" w:color="auto" w:fill="FFFFFF"/>
        </w:rPr>
        <w:t>GC Honor Code</w:t>
      </w:r>
      <w:r w:rsidRPr="00B65977">
        <w:rPr>
          <w:rFonts w:ascii="Cambria" w:hAnsi="Cambria"/>
          <w:color w:val="000000"/>
          <w:sz w:val="23"/>
          <w:szCs w:val="23"/>
          <w:shd w:val="clear" w:color="auto" w:fill="FFFFFF"/>
        </w:rPr>
        <w:t>. Students who miss class in observance of a religious holiday or event are required to make up the coursework missed as a result from the absence. The nature of the make-up assignments and the deadline for completion of such assignments are at the sole discretion of the instructor. Failure to follow the prescribed procedures voids all student rights under this policy.</w:t>
      </w:r>
    </w:p>
    <w:p w:rsidR="00E82AFB" w:rsidRPr="00051C18" w:rsidRDefault="00E82AFB" w:rsidP="00E82AFB">
      <w:pPr>
        <w:spacing w:before="100" w:beforeAutospacing="1" w:after="100" w:afterAutospacing="1" w:line="240" w:lineRule="auto"/>
        <w:rPr>
          <w:rFonts w:ascii="Cambria" w:hAnsi="Cambria"/>
          <w:color w:val="000000"/>
          <w:sz w:val="24"/>
          <w:szCs w:val="24"/>
          <w:shd w:val="clear" w:color="auto" w:fill="FFFFFF"/>
        </w:rPr>
      </w:pPr>
      <w:r w:rsidRPr="00541089">
        <w:rPr>
          <w:rFonts w:ascii="Cambria" w:hAnsi="Cambria"/>
          <w:b/>
          <w:color w:val="000000"/>
          <w:sz w:val="24"/>
          <w:szCs w:val="24"/>
          <w:shd w:val="clear" w:color="auto" w:fill="FFFFFF"/>
        </w:rPr>
        <w:t>Tardiness:</w:t>
      </w:r>
      <w:r w:rsidRPr="00541089">
        <w:rPr>
          <w:rFonts w:ascii="Cambria" w:hAnsi="Cambria"/>
          <w:color w:val="000000"/>
          <w:sz w:val="24"/>
          <w:szCs w:val="24"/>
          <w:shd w:val="clear" w:color="auto" w:fill="FFFFFF"/>
        </w:rPr>
        <w:t xml:space="preserve">  </w:t>
      </w:r>
      <w:r>
        <w:rPr>
          <w:rFonts w:ascii="Cambria" w:hAnsi="Cambria"/>
          <w:color w:val="000000"/>
          <w:sz w:val="24"/>
          <w:szCs w:val="24"/>
          <w:shd w:val="clear" w:color="auto" w:fill="FFFFFF"/>
        </w:rPr>
        <w:t>Because we are only together for 50 minutes per class period, t</w:t>
      </w:r>
      <w:r w:rsidRPr="00541089">
        <w:rPr>
          <w:rFonts w:ascii="Cambria" w:hAnsi="Cambria"/>
          <w:color w:val="000000"/>
          <w:sz w:val="24"/>
          <w:szCs w:val="24"/>
          <w:shd w:val="clear" w:color="auto" w:fill="FFFFFF"/>
        </w:rPr>
        <w:t>ardines</w:t>
      </w:r>
      <w:r>
        <w:rPr>
          <w:rFonts w:ascii="Cambria" w:hAnsi="Cambria"/>
          <w:color w:val="000000"/>
          <w:sz w:val="24"/>
          <w:szCs w:val="24"/>
          <w:shd w:val="clear" w:color="auto" w:fill="FFFFFF"/>
        </w:rPr>
        <w:t xml:space="preserve">s is not acceptable.  Except in cases of extreme emergency, if you are more than ten minutes late, you </w:t>
      </w:r>
      <w:r w:rsidRPr="00991632">
        <w:rPr>
          <w:rFonts w:ascii="Cambria" w:hAnsi="Cambria"/>
          <w:color w:val="000000"/>
          <w:sz w:val="24"/>
          <w:szCs w:val="24"/>
          <w:u w:val="single"/>
          <w:shd w:val="clear" w:color="auto" w:fill="FFFFFF"/>
        </w:rPr>
        <w:t>may be counted absent for the day</w:t>
      </w:r>
      <w:r>
        <w:rPr>
          <w:rFonts w:ascii="Cambria" w:hAnsi="Cambria"/>
          <w:color w:val="000000"/>
          <w:sz w:val="24"/>
          <w:szCs w:val="24"/>
          <w:shd w:val="clear" w:color="auto" w:fill="FFFFFF"/>
        </w:rPr>
        <w:t>.  If you come in late, talk to me AFTER class.</w:t>
      </w:r>
    </w:p>
    <w:p w:rsidR="00E82AFB" w:rsidRDefault="00E82AFB" w:rsidP="00E82AFB">
      <w:pPr>
        <w:spacing w:line="240" w:lineRule="auto"/>
        <w:rPr>
          <w:rFonts w:ascii="Cambria" w:hAnsi="Cambria"/>
          <w:sz w:val="24"/>
          <w:szCs w:val="24"/>
        </w:rPr>
      </w:pPr>
      <w:r w:rsidRPr="005D52A1">
        <w:rPr>
          <w:rFonts w:ascii="Cambria" w:hAnsi="Cambria"/>
          <w:b/>
          <w:sz w:val="24"/>
          <w:szCs w:val="24"/>
        </w:rPr>
        <w:t xml:space="preserve">Late Work: </w:t>
      </w:r>
      <w:r w:rsidRPr="005D52A1">
        <w:rPr>
          <w:rFonts w:ascii="Cambria" w:hAnsi="Cambria"/>
          <w:sz w:val="24"/>
          <w:szCs w:val="24"/>
        </w:rPr>
        <w:t xml:space="preserve">On the </w:t>
      </w:r>
      <w:r>
        <w:rPr>
          <w:rFonts w:ascii="Cambria" w:hAnsi="Cambria"/>
          <w:sz w:val="24"/>
          <w:szCs w:val="24"/>
        </w:rPr>
        <w:t>assigned due date, formal assignments are to be turned in—</w:t>
      </w:r>
      <w:r w:rsidRPr="005D52A1">
        <w:rPr>
          <w:rFonts w:ascii="Cambria" w:hAnsi="Cambria"/>
          <w:sz w:val="24"/>
          <w:szCs w:val="24"/>
        </w:rPr>
        <w:t>typed, double-spaced, and stapled</w:t>
      </w:r>
      <w:r>
        <w:rPr>
          <w:rFonts w:ascii="Cambria" w:hAnsi="Cambria"/>
          <w:sz w:val="24"/>
          <w:szCs w:val="24"/>
        </w:rPr>
        <w:t>/paper clipped</w:t>
      </w:r>
      <w:r w:rsidRPr="005D52A1">
        <w:rPr>
          <w:rFonts w:ascii="Cambria" w:hAnsi="Cambria"/>
          <w:sz w:val="24"/>
          <w:szCs w:val="24"/>
        </w:rPr>
        <w:t xml:space="preserve"> (review qualifications for </w:t>
      </w:r>
      <w:r w:rsidRPr="00366009">
        <w:rPr>
          <w:rFonts w:ascii="Cambria" w:hAnsi="Cambria"/>
          <w:sz w:val="24"/>
          <w:szCs w:val="24"/>
        </w:rPr>
        <w:t>formal papers</w:t>
      </w:r>
      <w:r w:rsidRPr="005D52A1">
        <w:rPr>
          <w:rFonts w:ascii="Cambria" w:hAnsi="Cambria"/>
          <w:sz w:val="24"/>
          <w:szCs w:val="24"/>
        </w:rPr>
        <w:t xml:space="preserve">) at the </w:t>
      </w:r>
      <w:r w:rsidRPr="005D52A1">
        <w:rPr>
          <w:rFonts w:ascii="Cambria" w:hAnsi="Cambria"/>
          <w:sz w:val="24"/>
          <w:szCs w:val="24"/>
          <w:u w:val="single"/>
        </w:rPr>
        <w:t>beginning of class</w:t>
      </w:r>
      <w:r>
        <w:rPr>
          <w:rFonts w:ascii="Cambria" w:hAnsi="Cambria"/>
          <w:sz w:val="24"/>
          <w:szCs w:val="24"/>
          <w:u w:val="single"/>
        </w:rPr>
        <w:t xml:space="preserve"> or as required</w:t>
      </w:r>
      <w:r w:rsidRPr="005D52A1">
        <w:rPr>
          <w:rFonts w:ascii="Cambria" w:hAnsi="Cambria"/>
          <w:sz w:val="24"/>
          <w:szCs w:val="24"/>
        </w:rPr>
        <w:t xml:space="preserve">.  Except in rare cases of emergency, late work </w:t>
      </w:r>
      <w:r w:rsidRPr="00366009">
        <w:rPr>
          <w:rFonts w:ascii="Cambria" w:hAnsi="Cambria"/>
          <w:b/>
          <w:sz w:val="24"/>
          <w:szCs w:val="24"/>
        </w:rPr>
        <w:t>will incur</w:t>
      </w:r>
      <w:r w:rsidRPr="005D52A1">
        <w:rPr>
          <w:rFonts w:ascii="Cambria" w:hAnsi="Cambria"/>
          <w:sz w:val="24"/>
          <w:szCs w:val="24"/>
        </w:rPr>
        <w:t xml:space="preserve"> a grade deduction of 5 points per </w:t>
      </w:r>
      <w:r>
        <w:rPr>
          <w:rFonts w:ascii="Cambria" w:hAnsi="Cambria"/>
          <w:sz w:val="24"/>
          <w:szCs w:val="24"/>
        </w:rPr>
        <w:t xml:space="preserve">class </w:t>
      </w:r>
      <w:r w:rsidRPr="005D52A1">
        <w:rPr>
          <w:rFonts w:ascii="Cambria" w:hAnsi="Cambria"/>
          <w:sz w:val="24"/>
          <w:szCs w:val="24"/>
        </w:rPr>
        <w:t xml:space="preserve">day. </w:t>
      </w:r>
    </w:p>
    <w:p w:rsidR="00E82AFB" w:rsidRPr="009A64C3" w:rsidRDefault="00E82AFB" w:rsidP="00E82AFB">
      <w:pPr>
        <w:spacing w:line="240" w:lineRule="auto"/>
        <w:rPr>
          <w:rFonts w:ascii="Cambria" w:hAnsi="Cambria"/>
          <w:sz w:val="24"/>
          <w:szCs w:val="24"/>
        </w:rPr>
      </w:pPr>
      <w:r>
        <w:rPr>
          <w:rFonts w:ascii="Cambria" w:hAnsi="Cambria"/>
          <w:b/>
          <w:sz w:val="24"/>
          <w:szCs w:val="24"/>
        </w:rPr>
        <w:t xml:space="preserve">Revision(s): </w:t>
      </w:r>
      <w:r w:rsidR="00AD7E4B" w:rsidRPr="00FE6C1A">
        <w:rPr>
          <w:rFonts w:ascii="Cambria" w:hAnsi="Cambria"/>
          <w:sz w:val="24"/>
          <w:szCs w:val="24"/>
        </w:rPr>
        <w:t>Revisions will be accepted on all but the final paper.</w:t>
      </w:r>
      <w:r w:rsidR="00AD7E4B">
        <w:rPr>
          <w:rFonts w:ascii="Cambria" w:hAnsi="Cambria"/>
          <w:b/>
          <w:sz w:val="24"/>
          <w:szCs w:val="24"/>
        </w:rPr>
        <w:t xml:space="preserve"> </w:t>
      </w:r>
      <w:r>
        <w:rPr>
          <w:rFonts w:ascii="Cambria" w:hAnsi="Cambria"/>
          <w:sz w:val="24"/>
          <w:szCs w:val="24"/>
        </w:rPr>
        <w:t xml:space="preserve">Resubmit your original graded paper along with a revised copy (not to include the final research paper) </w:t>
      </w:r>
      <w:r w:rsidRPr="00102B93">
        <w:rPr>
          <w:rFonts w:ascii="Cambria" w:hAnsi="Cambria"/>
          <w:sz w:val="24"/>
          <w:szCs w:val="24"/>
        </w:rPr>
        <w:t>within seven calendar</w:t>
      </w:r>
      <w:r>
        <w:rPr>
          <w:rFonts w:ascii="Cambria" w:hAnsi="Cambria"/>
          <w:sz w:val="24"/>
          <w:szCs w:val="24"/>
        </w:rPr>
        <w:t xml:space="preserve"> days after it is returned to you (or at a date established by me). Your revision should</w:t>
      </w:r>
      <w:r w:rsidRPr="00102B93">
        <w:rPr>
          <w:rFonts w:ascii="Cambria" w:hAnsi="Cambria"/>
          <w:sz w:val="24"/>
          <w:szCs w:val="24"/>
        </w:rPr>
        <w:t xml:space="preserve"> reflec</w:t>
      </w:r>
      <w:r>
        <w:rPr>
          <w:rFonts w:ascii="Cambria" w:hAnsi="Cambria"/>
          <w:sz w:val="24"/>
          <w:szCs w:val="24"/>
        </w:rPr>
        <w:t xml:space="preserve">t significant effort and change. </w:t>
      </w:r>
    </w:p>
    <w:p w:rsidR="00E82AFB" w:rsidRDefault="00E82AFB" w:rsidP="00E82AFB">
      <w:pPr>
        <w:spacing w:line="240" w:lineRule="auto"/>
        <w:rPr>
          <w:rFonts w:ascii="Cambria" w:hAnsi="Cambria"/>
          <w:sz w:val="24"/>
          <w:szCs w:val="24"/>
        </w:rPr>
      </w:pPr>
      <w:r>
        <w:rPr>
          <w:rFonts w:ascii="Cambria" w:hAnsi="Cambria"/>
          <w:sz w:val="24"/>
          <w:szCs w:val="24"/>
        </w:rPr>
        <w:t xml:space="preserve">The grade you receive on your revision </w:t>
      </w:r>
      <w:r w:rsidRPr="00974419">
        <w:rPr>
          <w:rFonts w:ascii="Cambria" w:hAnsi="Cambria"/>
          <w:b/>
          <w:sz w:val="24"/>
          <w:szCs w:val="24"/>
        </w:rPr>
        <w:t>will never be lower than the original, although it may not be higher</w:t>
      </w:r>
      <w:r>
        <w:rPr>
          <w:rFonts w:ascii="Cambria" w:hAnsi="Cambria"/>
          <w:sz w:val="24"/>
          <w:szCs w:val="24"/>
        </w:rPr>
        <w:t>. The final grade for your essay</w:t>
      </w:r>
      <w:r w:rsidRPr="00102B93">
        <w:rPr>
          <w:rFonts w:ascii="Cambria" w:hAnsi="Cambria"/>
          <w:sz w:val="24"/>
          <w:szCs w:val="24"/>
        </w:rPr>
        <w:t xml:space="preserve"> will be</w:t>
      </w:r>
      <w:r>
        <w:rPr>
          <w:rFonts w:ascii="Cambria" w:hAnsi="Cambria"/>
          <w:sz w:val="24"/>
          <w:szCs w:val="24"/>
        </w:rPr>
        <w:t xml:space="preserve"> an </w:t>
      </w:r>
      <w:r w:rsidRPr="00102B93">
        <w:rPr>
          <w:rFonts w:ascii="Cambria" w:hAnsi="Cambria"/>
          <w:sz w:val="24"/>
          <w:szCs w:val="24"/>
        </w:rPr>
        <w:t>average of the origi</w:t>
      </w:r>
      <w:r>
        <w:rPr>
          <w:rFonts w:ascii="Cambria" w:hAnsi="Cambria"/>
          <w:sz w:val="24"/>
          <w:szCs w:val="24"/>
        </w:rPr>
        <w:t xml:space="preserve">nal grade and the revision grade, so be sure to </w:t>
      </w:r>
      <w:r w:rsidRPr="00102B93">
        <w:rPr>
          <w:rFonts w:ascii="Cambria" w:hAnsi="Cambria"/>
          <w:sz w:val="24"/>
          <w:szCs w:val="24"/>
        </w:rPr>
        <w:t>take the assignments seriously when you fi</w:t>
      </w:r>
      <w:r>
        <w:rPr>
          <w:rFonts w:ascii="Cambria" w:hAnsi="Cambria"/>
          <w:sz w:val="24"/>
          <w:szCs w:val="24"/>
        </w:rPr>
        <w:t xml:space="preserve">rst turn them in. </w:t>
      </w:r>
    </w:p>
    <w:p w:rsidR="00E82AFB" w:rsidRPr="00216032" w:rsidRDefault="00E82AFB" w:rsidP="00E82AFB">
      <w:pPr>
        <w:spacing w:line="240" w:lineRule="auto"/>
        <w:rPr>
          <w:rFonts w:ascii="Cambria" w:hAnsi="Cambria"/>
          <w:sz w:val="24"/>
          <w:szCs w:val="24"/>
        </w:rPr>
      </w:pPr>
      <w:r w:rsidRPr="00216032">
        <w:rPr>
          <w:rFonts w:ascii="Cambria" w:hAnsi="Cambria"/>
          <w:b/>
          <w:sz w:val="24"/>
          <w:szCs w:val="24"/>
        </w:rPr>
        <w:t xml:space="preserve">Academic Honesty: </w:t>
      </w:r>
      <w:r w:rsidRPr="00216032">
        <w:rPr>
          <w:rFonts w:ascii="Cambria" w:hAnsi="Cambria"/>
          <w:sz w:val="24"/>
          <w:szCs w:val="24"/>
        </w:rPr>
        <w:t>The integrity of students and their written and oral work is a critical component of the academic process. The Honor Code defines plagiarism as "Presenting as one's own work the words or ideas of an author or fellow student. Students should document quotes through quotation marks and footnotes or other accepted citation methods. Ignorance of these rules concerning plagiarism is not an excuse. When in doubt, students should seek clarification from the professor who made the assignment."</w:t>
      </w:r>
      <w:r w:rsidRPr="00216032">
        <w:rPr>
          <w:rFonts w:ascii="Cambria" w:hAnsi="Cambria"/>
          <w:i/>
          <w:sz w:val="24"/>
          <w:szCs w:val="24"/>
        </w:rPr>
        <w:t xml:space="preserve"> </w:t>
      </w:r>
      <w:r w:rsidRPr="00216032">
        <w:rPr>
          <w:rFonts w:ascii="Cambria" w:hAnsi="Cambria"/>
          <w:sz w:val="24"/>
          <w:szCs w:val="24"/>
        </w:rPr>
        <w:t>The submission of another's work as one's own is plagiarism and will be dealt with using the procedures outlined online (</w:t>
      </w:r>
      <w:hyperlink r:id="rId9" w:history="1">
        <w:r w:rsidRPr="00216032">
          <w:rPr>
            <w:rStyle w:val="Hyperlink"/>
            <w:rFonts w:ascii="Cambria" w:hAnsi="Cambria"/>
            <w:sz w:val="24"/>
            <w:szCs w:val="24"/>
          </w:rPr>
          <w:t>http://www.gcsu.edu/studentlife/handbook/code.htm</w:t>
        </w:r>
      </w:hyperlink>
      <w:r w:rsidRPr="00216032">
        <w:rPr>
          <w:rFonts w:ascii="Cambria" w:hAnsi="Cambria"/>
          <w:sz w:val="24"/>
          <w:szCs w:val="24"/>
        </w:rPr>
        <w:t xml:space="preserve">). </w:t>
      </w:r>
    </w:p>
    <w:p w:rsidR="00C2278C" w:rsidRDefault="00C2278C" w:rsidP="00E82AFB">
      <w:pPr>
        <w:spacing w:line="240" w:lineRule="auto"/>
        <w:rPr>
          <w:rFonts w:ascii="Cambria" w:hAnsi="Cambria"/>
          <w:sz w:val="24"/>
          <w:szCs w:val="24"/>
        </w:rPr>
      </w:pPr>
      <w:r w:rsidRPr="00216032">
        <w:rPr>
          <w:rFonts w:ascii="Cambria" w:hAnsi="Cambria"/>
          <w:sz w:val="24"/>
          <w:szCs w:val="24"/>
        </w:rPr>
        <w:t>Realize that allowing another student to copy one’s own</w:t>
      </w:r>
      <w:r>
        <w:rPr>
          <w:rFonts w:ascii="Cambria" w:hAnsi="Cambria"/>
          <w:sz w:val="24"/>
          <w:szCs w:val="24"/>
        </w:rPr>
        <w:t xml:space="preserve"> work is considered cheating and</w:t>
      </w:r>
      <w:r w:rsidRPr="00216032">
        <w:rPr>
          <w:rFonts w:ascii="Cambria" w:hAnsi="Cambria"/>
          <w:sz w:val="24"/>
          <w:szCs w:val="24"/>
        </w:rPr>
        <w:t xml:space="preserve"> submitting the same paper in two classes (recycling or double-dipp</w:t>
      </w:r>
      <w:bookmarkStart w:id="0" w:name="_GoBack"/>
      <w:bookmarkEnd w:id="0"/>
      <w:r w:rsidRPr="00216032">
        <w:rPr>
          <w:rFonts w:ascii="Cambria" w:hAnsi="Cambria"/>
          <w:sz w:val="24"/>
          <w:szCs w:val="24"/>
        </w:rPr>
        <w:t>ing) is dishonest and also goes against the Honor Code.</w:t>
      </w:r>
      <w:r>
        <w:rPr>
          <w:rFonts w:ascii="Cambria" w:hAnsi="Cambria"/>
          <w:sz w:val="24"/>
          <w:szCs w:val="24"/>
        </w:rPr>
        <w:t xml:space="preserve"> </w:t>
      </w:r>
      <w:r w:rsidRPr="00216032">
        <w:rPr>
          <w:rFonts w:ascii="Cambria" w:hAnsi="Cambria"/>
          <w:sz w:val="24"/>
          <w:szCs w:val="24"/>
        </w:rPr>
        <w:t>As pla</w:t>
      </w:r>
      <w:r>
        <w:rPr>
          <w:rFonts w:ascii="Cambria" w:hAnsi="Cambria"/>
          <w:sz w:val="24"/>
          <w:szCs w:val="24"/>
        </w:rPr>
        <w:t>giarism is not tolerated at Georgia College</w:t>
      </w:r>
      <w:r w:rsidRPr="00216032">
        <w:rPr>
          <w:rFonts w:ascii="Cambria" w:hAnsi="Cambria"/>
          <w:sz w:val="24"/>
          <w:szCs w:val="24"/>
        </w:rPr>
        <w:t xml:space="preserve">, any student found guilty of </w:t>
      </w:r>
      <w:r w:rsidRPr="00216032">
        <w:rPr>
          <w:rFonts w:ascii="Cambria" w:hAnsi="Cambria"/>
          <w:b/>
          <w:sz w:val="24"/>
          <w:szCs w:val="24"/>
        </w:rPr>
        <w:t>willful plagiarism</w:t>
      </w:r>
      <w:r w:rsidRPr="00216032">
        <w:rPr>
          <w:rFonts w:ascii="Cambria" w:hAnsi="Cambria"/>
          <w:sz w:val="24"/>
          <w:szCs w:val="24"/>
        </w:rPr>
        <w:t xml:space="preserve"> or </w:t>
      </w:r>
      <w:r w:rsidRPr="00216032">
        <w:rPr>
          <w:rFonts w:ascii="Cambria" w:hAnsi="Cambria"/>
          <w:b/>
          <w:sz w:val="24"/>
          <w:szCs w:val="24"/>
        </w:rPr>
        <w:t>dishonesty</w:t>
      </w:r>
      <w:r w:rsidRPr="00216032">
        <w:rPr>
          <w:rFonts w:ascii="Cambria" w:hAnsi="Cambria"/>
          <w:sz w:val="24"/>
          <w:szCs w:val="24"/>
        </w:rPr>
        <w:t xml:space="preserve"> will fail the assignment and possibility the entire </w:t>
      </w:r>
      <w:r>
        <w:rPr>
          <w:rFonts w:ascii="Cambria" w:hAnsi="Cambria"/>
          <w:sz w:val="24"/>
          <w:szCs w:val="24"/>
        </w:rPr>
        <w:t>course.</w:t>
      </w:r>
    </w:p>
    <w:p w:rsidR="00E82AFB" w:rsidRPr="00216032" w:rsidRDefault="00E82AFB" w:rsidP="00E82AFB">
      <w:pPr>
        <w:spacing w:line="240" w:lineRule="auto"/>
        <w:rPr>
          <w:rFonts w:ascii="Cambria" w:hAnsi="Cambria"/>
          <w:sz w:val="24"/>
          <w:szCs w:val="24"/>
        </w:rPr>
      </w:pPr>
      <w:r w:rsidRPr="00B65977">
        <w:rPr>
          <w:rFonts w:ascii="Cambria" w:hAnsi="Cambria"/>
          <w:b/>
          <w:iCs/>
          <w:color w:val="000000"/>
          <w:sz w:val="23"/>
          <w:szCs w:val="23"/>
          <w:shd w:val="clear" w:color="auto" w:fill="FFFFFF"/>
        </w:rPr>
        <w:t>Assistance for Student Needs Related to Disability:</w:t>
      </w:r>
      <w:r w:rsidRPr="00B65977">
        <w:rPr>
          <w:rFonts w:ascii="Cambria" w:hAnsi="Cambria"/>
          <w:b/>
          <w:color w:val="000000"/>
          <w:sz w:val="23"/>
          <w:szCs w:val="23"/>
          <w:shd w:val="clear" w:color="auto" w:fill="FFFFFF"/>
        </w:rPr>
        <w:t xml:space="preserve"> </w:t>
      </w:r>
      <w:r w:rsidRPr="00B65977">
        <w:rPr>
          <w:rFonts w:ascii="Cambria" w:hAnsi="Cambria"/>
          <w:color w:val="000000"/>
          <w:sz w:val="23"/>
          <w:szCs w:val="23"/>
          <w:shd w:val="clear" w:color="auto" w:fill="FFFFFF"/>
        </w:rPr>
        <w:t xml:space="preserve">If you have a disability as described by the Americans with Disabilities Act (ADA) and the Rehabilitation Act of 1973, Section 504, you may be eligible to receive accommodations to assist in programmatic and physical accessibility. Disability Services, a unit of the GCSU Office of Institutional Equity and Diversity, can assist you in formulating a reasonable accommodation plan and in providing support in developing </w:t>
      </w:r>
      <w:r w:rsidRPr="00B65977">
        <w:rPr>
          <w:rFonts w:ascii="Cambria" w:hAnsi="Cambria"/>
          <w:color w:val="000000"/>
          <w:sz w:val="23"/>
          <w:szCs w:val="23"/>
          <w:shd w:val="clear" w:color="auto" w:fill="FFFFFF"/>
        </w:rPr>
        <w:lastRenderedPageBreak/>
        <w:t>appropriate accommodations to ensure equal access to all GCSU programs and facilities. Course requirements will not be waived, but accommodations may assist you in meeting the requirements. For documentation requirements an</w:t>
      </w:r>
      <w:r w:rsidR="00C748B0">
        <w:rPr>
          <w:rFonts w:ascii="Cambria" w:hAnsi="Cambria"/>
          <w:color w:val="000000"/>
          <w:sz w:val="23"/>
          <w:szCs w:val="23"/>
          <w:shd w:val="clear" w:color="auto" w:fill="FFFFFF"/>
        </w:rPr>
        <w:t>d for additional information, I</w:t>
      </w:r>
      <w:r w:rsidRPr="00B65977">
        <w:rPr>
          <w:rFonts w:ascii="Cambria" w:hAnsi="Cambria"/>
          <w:color w:val="000000"/>
          <w:sz w:val="23"/>
          <w:szCs w:val="23"/>
          <w:shd w:val="clear" w:color="auto" w:fill="FFFFFF"/>
        </w:rPr>
        <w:t xml:space="preserve"> recommend that you contact Disability Services l</w:t>
      </w:r>
      <w:r w:rsidR="00C748B0">
        <w:rPr>
          <w:rFonts w:ascii="Cambria" w:hAnsi="Cambria"/>
          <w:color w:val="000000"/>
          <w:sz w:val="23"/>
          <w:szCs w:val="23"/>
          <w:shd w:val="clear" w:color="auto" w:fill="FFFFFF"/>
        </w:rPr>
        <w:t xml:space="preserve">ocated in Maxwell </w:t>
      </w:r>
      <w:r w:rsidRPr="00B65977">
        <w:rPr>
          <w:rFonts w:ascii="Cambria" w:hAnsi="Cambria"/>
          <w:color w:val="000000"/>
          <w:sz w:val="23"/>
          <w:szCs w:val="23"/>
          <w:shd w:val="clear" w:color="auto" w:fill="FFFFFF"/>
        </w:rPr>
        <w:t>at 478-445-5931 or 478-445-4233.</w:t>
      </w:r>
    </w:p>
    <w:p w:rsidR="00E82AFB" w:rsidRPr="00B65977" w:rsidRDefault="00E82AFB" w:rsidP="00E82AFB">
      <w:pPr>
        <w:spacing w:before="100" w:beforeAutospacing="1" w:after="100" w:afterAutospacing="1" w:line="240" w:lineRule="auto"/>
        <w:rPr>
          <w:rFonts w:ascii="Cambria" w:hAnsi="Cambria"/>
          <w:color w:val="000000"/>
          <w:sz w:val="23"/>
          <w:szCs w:val="23"/>
          <w:shd w:val="clear" w:color="auto" w:fill="FFFFFF"/>
        </w:rPr>
      </w:pPr>
      <w:r w:rsidRPr="00B65977">
        <w:rPr>
          <w:rFonts w:ascii="Cambria" w:hAnsi="Cambria"/>
          <w:b/>
          <w:iCs/>
          <w:color w:val="000000"/>
          <w:sz w:val="23"/>
          <w:szCs w:val="23"/>
          <w:shd w:val="clear" w:color="auto" w:fill="FFFFFF"/>
        </w:rPr>
        <w:t>Student Opinion Surveys:</w:t>
      </w:r>
      <w:r w:rsidRPr="00B65977">
        <w:rPr>
          <w:rFonts w:ascii="Cambria" w:hAnsi="Cambria"/>
          <w:i/>
          <w:iCs/>
          <w:color w:val="000000"/>
          <w:sz w:val="23"/>
          <w:szCs w:val="23"/>
          <w:shd w:val="clear" w:color="auto" w:fill="FFFFFF"/>
        </w:rPr>
        <w:t xml:space="preserve"> </w:t>
      </w:r>
      <w:r w:rsidRPr="00B65977">
        <w:rPr>
          <w:rFonts w:ascii="Cambria" w:hAnsi="Cambria"/>
          <w:color w:val="000000"/>
          <w:sz w:val="23"/>
          <w:szCs w:val="23"/>
          <w:shd w:val="clear" w:color="auto" w:fill="FFFFFF"/>
        </w:rPr>
        <w:t>Given the technological sophistication of Georgia College students, the student opinion survey is being delivered through an online process. Your constructive feedback plays an indispensable role in shaping quality education at Georgia College. All responses are completely confidential and your name is not stored with your responses in any way. In addition, instructors will not see any results of the opinion survey until after final grades are submitted. An invitation to complete the online opinion survey is distributed to students near the end of the semester. Your participation in this very important process is greatly appreciated and class time will be given for you to participate.</w:t>
      </w:r>
    </w:p>
    <w:p w:rsidR="00E82AFB" w:rsidRDefault="00E82AFB" w:rsidP="00E82AFB">
      <w:pPr>
        <w:spacing w:line="240" w:lineRule="auto"/>
        <w:rPr>
          <w:rFonts w:ascii="Cambria" w:hAnsi="Cambria"/>
          <w:sz w:val="23"/>
          <w:szCs w:val="23"/>
        </w:rPr>
      </w:pPr>
      <w:r w:rsidRPr="00B65977">
        <w:rPr>
          <w:rFonts w:ascii="Cambria" w:hAnsi="Cambria"/>
          <w:b/>
          <w:sz w:val="23"/>
          <w:szCs w:val="23"/>
        </w:rPr>
        <w:t xml:space="preserve">Writing Center:  </w:t>
      </w:r>
      <w:r>
        <w:rPr>
          <w:rFonts w:ascii="Cambria" w:hAnsi="Cambria"/>
          <w:sz w:val="23"/>
          <w:szCs w:val="23"/>
        </w:rPr>
        <w:t xml:space="preserve">The GC </w:t>
      </w:r>
      <w:r w:rsidRPr="00B65977">
        <w:rPr>
          <w:rFonts w:ascii="Cambria" w:hAnsi="Cambria"/>
          <w:sz w:val="23"/>
          <w:szCs w:val="23"/>
        </w:rPr>
        <w:t xml:space="preserve">Writing Center </w:t>
      </w:r>
      <w:r w:rsidRPr="00B65977">
        <w:rPr>
          <w:rStyle w:val="apple-style-span"/>
          <w:rFonts w:ascii="Cambria" w:hAnsi="Cambria"/>
          <w:color w:val="000000"/>
          <w:sz w:val="23"/>
          <w:szCs w:val="23"/>
          <w:shd w:val="clear" w:color="auto" w:fill="FFFFFF"/>
        </w:rPr>
        <w:t xml:space="preserve">is a free service available to all members of the university community. Consultants assist writers in </w:t>
      </w:r>
      <w:r>
        <w:rPr>
          <w:rStyle w:val="apple-style-span"/>
          <w:rFonts w:ascii="Cambria" w:hAnsi="Cambria"/>
          <w:color w:val="000000"/>
          <w:sz w:val="23"/>
          <w:szCs w:val="23"/>
          <w:shd w:val="clear" w:color="auto" w:fill="FFFFFF"/>
        </w:rPr>
        <w:t>all stages of t</w:t>
      </w:r>
      <w:r w:rsidRPr="00B65977">
        <w:rPr>
          <w:rStyle w:val="apple-style-span"/>
          <w:rFonts w:ascii="Cambria" w:hAnsi="Cambria"/>
          <w:color w:val="000000"/>
          <w:sz w:val="23"/>
          <w:szCs w:val="23"/>
          <w:shd w:val="clear" w:color="auto" w:fill="FFFFFF"/>
        </w:rPr>
        <w:t>he writing process, from conception and organizatio</w:t>
      </w:r>
      <w:r>
        <w:rPr>
          <w:rStyle w:val="apple-style-span"/>
          <w:rFonts w:ascii="Cambria" w:hAnsi="Cambria"/>
          <w:color w:val="000000"/>
          <w:sz w:val="23"/>
          <w:szCs w:val="23"/>
          <w:shd w:val="clear" w:color="auto" w:fill="FFFFFF"/>
        </w:rPr>
        <w:t>n of compositions to revision and</w:t>
      </w:r>
      <w:r w:rsidRPr="00B65977">
        <w:rPr>
          <w:rStyle w:val="apple-style-span"/>
          <w:rFonts w:ascii="Cambria" w:hAnsi="Cambria"/>
          <w:color w:val="000000"/>
          <w:sz w:val="23"/>
          <w:szCs w:val="23"/>
          <w:shd w:val="clear" w:color="auto" w:fill="FFFFFF"/>
        </w:rPr>
        <w:t xml:space="preserve"> documentation of research. Located in </w:t>
      </w:r>
      <w:r w:rsidRPr="00B65977">
        <w:rPr>
          <w:rStyle w:val="apple-style-span"/>
          <w:rFonts w:ascii="Cambria" w:hAnsi="Cambria"/>
          <w:b/>
          <w:color w:val="000000"/>
          <w:sz w:val="23"/>
          <w:szCs w:val="23"/>
          <w:shd w:val="clear" w:color="auto" w:fill="FFFFFF"/>
        </w:rPr>
        <w:t>Lanier Hall 209</w:t>
      </w:r>
      <w:r w:rsidRPr="00B65977">
        <w:rPr>
          <w:rStyle w:val="apple-style-span"/>
          <w:rFonts w:ascii="Cambria" w:hAnsi="Cambria"/>
          <w:color w:val="000000"/>
          <w:sz w:val="23"/>
          <w:szCs w:val="23"/>
          <w:shd w:val="clear" w:color="auto" w:fill="FFFFFF"/>
        </w:rPr>
        <w:t xml:space="preserve">, the Center is open Monday through Friday. </w:t>
      </w:r>
      <w:r w:rsidRPr="00B65977">
        <w:rPr>
          <w:rFonts w:ascii="Cambria" w:hAnsi="Cambria"/>
          <w:sz w:val="23"/>
          <w:szCs w:val="23"/>
        </w:rPr>
        <w:t xml:space="preserve">While no extra credit will be offered, you are encouraged to visit regularly. </w:t>
      </w:r>
    </w:p>
    <w:p w:rsidR="00E82AFB" w:rsidRPr="001E1B81" w:rsidRDefault="00E82AFB" w:rsidP="00E82AFB">
      <w:pPr>
        <w:spacing w:line="240" w:lineRule="auto"/>
        <w:rPr>
          <w:rFonts w:ascii="Cambria" w:eastAsia="Cambria" w:hAnsi="Cambria"/>
          <w:sz w:val="23"/>
          <w:szCs w:val="23"/>
        </w:rPr>
      </w:pPr>
      <w:r w:rsidRPr="00B65977">
        <w:rPr>
          <w:rFonts w:ascii="Cambria" w:hAnsi="Cambria"/>
          <w:b/>
          <w:bCs/>
          <w:sz w:val="23"/>
          <w:szCs w:val="23"/>
        </w:rPr>
        <w:t xml:space="preserve">Fire drill: </w:t>
      </w:r>
      <w:r w:rsidRPr="00B65977">
        <w:rPr>
          <w:rFonts w:ascii="Cambria" w:eastAsia="Cambria" w:hAnsi="Cambria"/>
          <w:sz w:val="23"/>
          <w:szCs w:val="23"/>
        </w:rPr>
        <w:t xml:space="preserve">Fire drills will be conducted during the semester. In the event of a fire alarm signal, students will exit the building in a quick and orderly manner through the nearest hallway exit. Learn the floor plan and exits of A&amp;S.  Do not use elevators. Crawl on the floor if you encounter heavy smoke. Assist disabled persons and others if possible without endangering your own life. Assemble for a </w:t>
      </w:r>
      <w:r>
        <w:rPr>
          <w:rFonts w:ascii="Cambria" w:eastAsia="Cambria" w:hAnsi="Cambria"/>
          <w:sz w:val="23"/>
          <w:szCs w:val="23"/>
        </w:rPr>
        <w:t>head count behind the fountain.</w:t>
      </w:r>
    </w:p>
    <w:p w:rsidR="00C748B0" w:rsidRPr="00C748B0" w:rsidRDefault="00C748B0" w:rsidP="00C748B0">
      <w:pPr>
        <w:spacing w:line="240" w:lineRule="auto"/>
        <w:rPr>
          <w:rFonts w:ascii="Cambria" w:hAnsi="Cambria"/>
          <w:sz w:val="24"/>
          <w:szCs w:val="24"/>
        </w:rPr>
      </w:pPr>
      <w:r w:rsidRPr="00F4797F">
        <w:rPr>
          <w:rFonts w:ascii="Cambria" w:hAnsi="Cambria"/>
          <w:b/>
          <w:sz w:val="24"/>
          <w:szCs w:val="24"/>
        </w:rPr>
        <w:t xml:space="preserve">Etiquette: </w:t>
      </w:r>
      <w:r w:rsidRPr="00F4797F">
        <w:rPr>
          <w:rFonts w:ascii="Cambria" w:hAnsi="Cambria"/>
          <w:sz w:val="24"/>
          <w:szCs w:val="24"/>
        </w:rPr>
        <w:t>Please silence cell phones</w:t>
      </w:r>
      <w:r>
        <w:rPr>
          <w:rFonts w:ascii="Cambria" w:hAnsi="Cambria"/>
          <w:sz w:val="24"/>
          <w:szCs w:val="24"/>
        </w:rPr>
        <w:t xml:space="preserve"> or other electronic devices</w:t>
      </w:r>
      <w:r w:rsidRPr="00F4797F">
        <w:rPr>
          <w:rFonts w:ascii="Cambria" w:hAnsi="Cambria"/>
          <w:sz w:val="24"/>
          <w:szCs w:val="24"/>
        </w:rPr>
        <w:t xml:space="preserve"> before class begins.  </w:t>
      </w:r>
      <w:r>
        <w:rPr>
          <w:rFonts w:ascii="Cambria" w:hAnsi="Cambria"/>
          <w:sz w:val="24"/>
          <w:szCs w:val="24"/>
        </w:rPr>
        <w:t xml:space="preserve">Laptops and tablets may not be used during class time </w:t>
      </w:r>
      <w:r w:rsidRPr="00022110">
        <w:rPr>
          <w:rFonts w:ascii="Cambria" w:hAnsi="Cambria"/>
          <w:b/>
          <w:sz w:val="24"/>
          <w:szCs w:val="24"/>
        </w:rPr>
        <w:t>unless explicit permission is given</w:t>
      </w:r>
      <w:r>
        <w:rPr>
          <w:rFonts w:ascii="Cambria" w:hAnsi="Cambria"/>
          <w:sz w:val="24"/>
          <w:szCs w:val="24"/>
        </w:rPr>
        <w:t xml:space="preserve">. </w:t>
      </w:r>
      <w:r w:rsidRPr="00F4797F">
        <w:rPr>
          <w:rFonts w:ascii="Cambria" w:hAnsi="Cambria"/>
          <w:sz w:val="24"/>
          <w:szCs w:val="24"/>
        </w:rPr>
        <w:t>At any point</w:t>
      </w:r>
      <w:r>
        <w:rPr>
          <w:rFonts w:ascii="Cambria" w:hAnsi="Cambria"/>
          <w:sz w:val="24"/>
          <w:szCs w:val="24"/>
        </w:rPr>
        <w:t xml:space="preserve"> during class time</w:t>
      </w:r>
      <w:r w:rsidRPr="00F4797F">
        <w:rPr>
          <w:rFonts w:ascii="Cambria" w:hAnsi="Cambria"/>
          <w:sz w:val="24"/>
          <w:szCs w:val="24"/>
        </w:rPr>
        <w:t xml:space="preserve">, if I catch </w:t>
      </w:r>
      <w:r>
        <w:rPr>
          <w:rFonts w:ascii="Cambria" w:hAnsi="Cambria"/>
          <w:sz w:val="24"/>
          <w:szCs w:val="24"/>
        </w:rPr>
        <w:t>a student texting, surfing the I</w:t>
      </w:r>
      <w:r w:rsidRPr="00F4797F">
        <w:rPr>
          <w:rFonts w:ascii="Cambria" w:hAnsi="Cambria"/>
          <w:sz w:val="24"/>
          <w:szCs w:val="24"/>
        </w:rPr>
        <w:t>ntern</w:t>
      </w:r>
      <w:r>
        <w:rPr>
          <w:rFonts w:ascii="Cambria" w:hAnsi="Cambria"/>
          <w:sz w:val="24"/>
          <w:szCs w:val="24"/>
        </w:rPr>
        <w:t xml:space="preserve">et, chatting, playing games, sleeping, etc., the </w:t>
      </w:r>
      <w:r w:rsidRPr="00F4797F">
        <w:rPr>
          <w:rFonts w:ascii="Cambria" w:hAnsi="Cambria"/>
          <w:sz w:val="24"/>
          <w:szCs w:val="24"/>
        </w:rPr>
        <w:t xml:space="preserve">student will receive 0% participation grade for the day </w:t>
      </w:r>
      <w:r w:rsidRPr="00022110">
        <w:rPr>
          <w:rFonts w:ascii="Cambria" w:hAnsi="Cambria"/>
          <w:b/>
          <w:sz w:val="24"/>
          <w:szCs w:val="24"/>
        </w:rPr>
        <w:t>and may also</w:t>
      </w:r>
      <w:r>
        <w:rPr>
          <w:rFonts w:ascii="Cambria" w:hAnsi="Cambria"/>
          <w:sz w:val="24"/>
          <w:szCs w:val="24"/>
        </w:rPr>
        <w:t xml:space="preserve"> be counted absent. Not only are unnecessary distractions rude, they also interfere with your classmate’s right to learn. Realize a student may </w:t>
      </w:r>
      <w:r w:rsidRPr="00F4797F">
        <w:rPr>
          <w:rFonts w:ascii="Cambria" w:hAnsi="Cambria"/>
          <w:sz w:val="24"/>
          <w:szCs w:val="24"/>
        </w:rPr>
        <w:t>be asked to leave class</w:t>
      </w:r>
      <w:r>
        <w:rPr>
          <w:rFonts w:ascii="Cambria" w:hAnsi="Cambria"/>
          <w:sz w:val="24"/>
          <w:szCs w:val="24"/>
        </w:rPr>
        <w:t xml:space="preserve"> if any of the aforementioned becomes a problem</w:t>
      </w:r>
      <w:r w:rsidRPr="00F4797F">
        <w:rPr>
          <w:rFonts w:ascii="Cambria" w:hAnsi="Cambria"/>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C748B0" w:rsidRPr="00B60F6F" w:rsidTr="003A50E7">
        <w:tc>
          <w:tcPr>
            <w:tcW w:w="9576" w:type="dxa"/>
          </w:tcPr>
          <w:p w:rsidR="00C748B0" w:rsidRPr="00B60F6F" w:rsidRDefault="00C748B0" w:rsidP="003A50E7">
            <w:pPr>
              <w:spacing w:after="0" w:line="240" w:lineRule="auto"/>
              <w:jc w:val="center"/>
              <w:rPr>
                <w:rFonts w:ascii="Cambria" w:hAnsi="Cambria"/>
                <w:b/>
                <w:sz w:val="24"/>
                <w:szCs w:val="24"/>
              </w:rPr>
            </w:pPr>
            <w:r w:rsidRPr="00B60F6F">
              <w:rPr>
                <w:rFonts w:ascii="Cambria" w:hAnsi="Cambria"/>
                <w:b/>
                <w:sz w:val="28"/>
                <w:szCs w:val="28"/>
              </w:rPr>
              <w:t>Class Schedule:</w:t>
            </w:r>
            <w:r w:rsidRPr="00B60F6F">
              <w:rPr>
                <w:rFonts w:ascii="Cambria" w:hAnsi="Cambria"/>
                <w:b/>
                <w:sz w:val="24"/>
                <w:szCs w:val="24"/>
              </w:rPr>
              <w:t xml:space="preserve"> </w:t>
            </w:r>
            <w:r w:rsidRPr="00B60F6F">
              <w:rPr>
                <w:rFonts w:ascii="Cambria" w:hAnsi="Cambria"/>
                <w:sz w:val="24"/>
                <w:szCs w:val="24"/>
              </w:rPr>
              <w:t>(</w:t>
            </w:r>
            <w:r w:rsidRPr="00B60F6F">
              <w:rPr>
                <w:rFonts w:ascii="Cambria" w:hAnsi="Cambria"/>
              </w:rPr>
              <w:t>Subject to Change or Modification)</w:t>
            </w:r>
          </w:p>
          <w:p w:rsidR="00C748B0" w:rsidRDefault="00C748B0" w:rsidP="003A50E7">
            <w:pPr>
              <w:spacing w:after="0" w:line="240" w:lineRule="auto"/>
              <w:jc w:val="center"/>
              <w:rPr>
                <w:rFonts w:ascii="Cambria" w:hAnsi="Cambria"/>
              </w:rPr>
            </w:pPr>
            <w:r w:rsidRPr="00B60F6F">
              <w:rPr>
                <w:rFonts w:ascii="Cambria" w:hAnsi="Cambria"/>
                <w:b/>
              </w:rPr>
              <w:t xml:space="preserve">“HW” </w:t>
            </w:r>
            <w:r w:rsidRPr="00B60F6F">
              <w:rPr>
                <w:rFonts w:ascii="Cambria" w:hAnsi="Cambria"/>
              </w:rPr>
              <w:t>means what is due for the following class</w:t>
            </w:r>
          </w:p>
          <w:p w:rsidR="00C748B0" w:rsidRPr="00B60F6F" w:rsidRDefault="00C748B0" w:rsidP="003A50E7">
            <w:pPr>
              <w:spacing w:after="0" w:line="240" w:lineRule="auto"/>
              <w:jc w:val="center"/>
              <w:rPr>
                <w:rFonts w:ascii="Cambria" w:hAnsi="Cambria"/>
                <w:b/>
              </w:rPr>
            </w:pPr>
          </w:p>
        </w:tc>
      </w:tr>
      <w:tr w:rsidR="00C748B0" w:rsidRPr="00B60F6F" w:rsidTr="003A50E7">
        <w:tc>
          <w:tcPr>
            <w:tcW w:w="9576" w:type="dxa"/>
            <w:shd w:val="clear" w:color="auto" w:fill="F2F2F2"/>
          </w:tcPr>
          <w:p w:rsidR="00C748B0" w:rsidRPr="00B60F6F" w:rsidRDefault="00C748B0" w:rsidP="003A50E7">
            <w:pPr>
              <w:spacing w:after="0" w:line="240" w:lineRule="auto"/>
              <w:jc w:val="center"/>
              <w:rPr>
                <w:rFonts w:ascii="Cambria" w:hAnsi="Cambria"/>
                <w:b/>
                <w:sz w:val="24"/>
                <w:szCs w:val="24"/>
              </w:rPr>
            </w:pPr>
            <w:r>
              <w:rPr>
                <w:rFonts w:ascii="Cambria" w:hAnsi="Cambria"/>
                <w:b/>
                <w:sz w:val="24"/>
                <w:szCs w:val="24"/>
              </w:rPr>
              <w:t>Week 1</w:t>
            </w:r>
            <w:r w:rsidRPr="00B60F6F">
              <w:rPr>
                <w:rFonts w:ascii="Cambria" w:hAnsi="Cambria"/>
                <w:b/>
                <w:sz w:val="24"/>
                <w:szCs w:val="24"/>
              </w:rPr>
              <w:t xml:space="preserve"> </w:t>
            </w:r>
          </w:p>
        </w:tc>
      </w:tr>
      <w:tr w:rsidR="00C748B0" w:rsidRPr="00B60F6F" w:rsidTr="003A50E7">
        <w:tc>
          <w:tcPr>
            <w:tcW w:w="9576" w:type="dxa"/>
          </w:tcPr>
          <w:p w:rsidR="00C748B0" w:rsidRPr="00B60F6F" w:rsidRDefault="00C748B0" w:rsidP="003A50E7">
            <w:pPr>
              <w:spacing w:after="0" w:line="240" w:lineRule="auto"/>
              <w:rPr>
                <w:rFonts w:ascii="Cambria" w:hAnsi="Cambria"/>
                <w:sz w:val="24"/>
                <w:szCs w:val="24"/>
              </w:rPr>
            </w:pPr>
            <w:r>
              <w:rPr>
                <w:rFonts w:ascii="Cambria" w:hAnsi="Cambria"/>
                <w:b/>
                <w:sz w:val="24"/>
                <w:szCs w:val="24"/>
              </w:rPr>
              <w:t>M 1/7:</w:t>
            </w:r>
            <w:r w:rsidRPr="00B60F6F">
              <w:rPr>
                <w:rFonts w:ascii="Cambria" w:hAnsi="Cambria"/>
                <w:sz w:val="24"/>
                <w:szCs w:val="24"/>
              </w:rPr>
              <w:t xml:space="preserve"> Introductions/Sylla</w:t>
            </w:r>
            <w:r>
              <w:rPr>
                <w:rFonts w:ascii="Cambria" w:hAnsi="Cambria"/>
                <w:sz w:val="24"/>
                <w:szCs w:val="24"/>
              </w:rPr>
              <w:t xml:space="preserve">bus (e-mail me for vocabulary sheet </w:t>
            </w:r>
            <w:r w:rsidRPr="00B60F6F">
              <w:rPr>
                <w:rFonts w:ascii="Cambria" w:hAnsi="Cambria"/>
                <w:sz w:val="24"/>
                <w:szCs w:val="24"/>
              </w:rPr>
              <w:t>)</w:t>
            </w:r>
          </w:p>
        </w:tc>
      </w:tr>
      <w:tr w:rsidR="00C748B0" w:rsidRPr="00B60F6F" w:rsidTr="003A50E7">
        <w:tc>
          <w:tcPr>
            <w:tcW w:w="9576" w:type="dxa"/>
          </w:tcPr>
          <w:p w:rsidR="00C748B0" w:rsidRPr="00B60F6F" w:rsidRDefault="00C748B0" w:rsidP="003A50E7">
            <w:pPr>
              <w:spacing w:after="0" w:line="240" w:lineRule="auto"/>
              <w:rPr>
                <w:rFonts w:ascii="Cambria" w:hAnsi="Cambria"/>
                <w:sz w:val="24"/>
                <w:szCs w:val="24"/>
              </w:rPr>
            </w:pPr>
            <w:r w:rsidRPr="00B60F6F">
              <w:rPr>
                <w:rFonts w:ascii="Cambria" w:hAnsi="Cambria"/>
                <w:b/>
                <w:sz w:val="24"/>
                <w:szCs w:val="24"/>
              </w:rPr>
              <w:t>HW:</w:t>
            </w:r>
            <w:r w:rsidRPr="00B60F6F">
              <w:rPr>
                <w:rFonts w:ascii="Cambria" w:hAnsi="Cambria"/>
                <w:sz w:val="24"/>
                <w:szCs w:val="24"/>
              </w:rPr>
              <w:t xml:space="preserve"> Gather materials &amp; textbook </w:t>
            </w:r>
          </w:p>
        </w:tc>
      </w:tr>
      <w:tr w:rsidR="00C748B0" w:rsidRPr="00B60F6F" w:rsidTr="003A50E7">
        <w:tc>
          <w:tcPr>
            <w:tcW w:w="9576" w:type="dxa"/>
          </w:tcPr>
          <w:p w:rsidR="00C748B0" w:rsidRPr="00B60F6F" w:rsidRDefault="00C748B0" w:rsidP="003A50E7">
            <w:pPr>
              <w:spacing w:after="0" w:line="240" w:lineRule="auto"/>
              <w:rPr>
                <w:rFonts w:ascii="Cambria" w:hAnsi="Cambria"/>
                <w:sz w:val="24"/>
                <w:szCs w:val="24"/>
              </w:rPr>
            </w:pPr>
          </w:p>
        </w:tc>
      </w:tr>
      <w:tr w:rsidR="00C748B0" w:rsidRPr="00B60F6F" w:rsidTr="003A50E7">
        <w:tc>
          <w:tcPr>
            <w:tcW w:w="9576" w:type="dxa"/>
          </w:tcPr>
          <w:p w:rsidR="00C748B0" w:rsidRPr="00B60F6F" w:rsidRDefault="00C748B0" w:rsidP="003A50E7">
            <w:pPr>
              <w:spacing w:after="0" w:line="240" w:lineRule="auto"/>
              <w:rPr>
                <w:rFonts w:ascii="Cambria" w:hAnsi="Cambria"/>
                <w:sz w:val="24"/>
                <w:szCs w:val="24"/>
              </w:rPr>
            </w:pPr>
            <w:r>
              <w:rPr>
                <w:rFonts w:ascii="Cambria" w:hAnsi="Cambria"/>
                <w:b/>
                <w:sz w:val="24"/>
                <w:szCs w:val="24"/>
              </w:rPr>
              <w:t>W 1/9</w:t>
            </w:r>
            <w:r w:rsidRPr="00B60F6F">
              <w:rPr>
                <w:rFonts w:ascii="Cambria" w:hAnsi="Cambria"/>
                <w:b/>
                <w:sz w:val="24"/>
                <w:szCs w:val="24"/>
              </w:rPr>
              <w:t>:</w:t>
            </w:r>
            <w:r w:rsidRPr="00B60F6F">
              <w:rPr>
                <w:rFonts w:ascii="Cambria" w:hAnsi="Cambria"/>
                <w:sz w:val="24"/>
                <w:szCs w:val="24"/>
              </w:rPr>
              <w:t xml:space="preserve"> </w:t>
            </w:r>
            <w:r w:rsidRPr="00152DAF">
              <w:rPr>
                <w:rFonts w:ascii="Cambria" w:hAnsi="Cambria"/>
                <w:i/>
                <w:sz w:val="24"/>
                <w:szCs w:val="24"/>
              </w:rPr>
              <w:t>What is Literature?</w:t>
            </w:r>
            <w:r w:rsidRPr="00B60F6F">
              <w:rPr>
                <w:rFonts w:ascii="Cambria" w:hAnsi="Cambria"/>
                <w:sz w:val="24"/>
                <w:szCs w:val="24"/>
              </w:rPr>
              <w:t xml:space="preserve"> (in-class journal)</w:t>
            </w:r>
          </w:p>
        </w:tc>
      </w:tr>
      <w:tr w:rsidR="00C748B0" w:rsidRPr="00B60F6F" w:rsidTr="003A50E7">
        <w:trPr>
          <w:trHeight w:val="305"/>
        </w:trPr>
        <w:tc>
          <w:tcPr>
            <w:tcW w:w="9576" w:type="dxa"/>
          </w:tcPr>
          <w:p w:rsidR="00C748B0" w:rsidRPr="00B60F6F" w:rsidRDefault="00C748B0" w:rsidP="003A50E7">
            <w:pPr>
              <w:spacing w:after="0" w:line="240" w:lineRule="auto"/>
              <w:rPr>
                <w:rFonts w:ascii="Cambria" w:hAnsi="Cambria"/>
                <w:b/>
                <w:sz w:val="24"/>
                <w:szCs w:val="24"/>
              </w:rPr>
            </w:pPr>
            <w:r w:rsidRPr="00B60F6F">
              <w:rPr>
                <w:rFonts w:ascii="Cambria" w:hAnsi="Cambria"/>
                <w:b/>
                <w:sz w:val="24"/>
                <w:szCs w:val="24"/>
              </w:rPr>
              <w:t xml:space="preserve">HW: </w:t>
            </w:r>
            <w:r w:rsidRPr="00B60F6F">
              <w:rPr>
                <w:rFonts w:ascii="Cambria" w:hAnsi="Cambria"/>
                <w:sz w:val="24"/>
                <w:szCs w:val="24"/>
              </w:rPr>
              <w:t>“Bullet in the Brain” Wolff  &amp; “Words” Sexton (handouts)</w:t>
            </w:r>
          </w:p>
        </w:tc>
      </w:tr>
      <w:tr w:rsidR="00C748B0" w:rsidRPr="00B60F6F" w:rsidTr="003A50E7">
        <w:trPr>
          <w:trHeight w:val="305"/>
        </w:trPr>
        <w:tc>
          <w:tcPr>
            <w:tcW w:w="9576" w:type="dxa"/>
          </w:tcPr>
          <w:p w:rsidR="00C748B0" w:rsidRPr="00B60F6F" w:rsidRDefault="00C748B0" w:rsidP="003A50E7">
            <w:pPr>
              <w:spacing w:after="0" w:line="240" w:lineRule="auto"/>
              <w:rPr>
                <w:rFonts w:ascii="Cambria" w:hAnsi="Cambria"/>
                <w:b/>
                <w:sz w:val="24"/>
                <w:szCs w:val="24"/>
              </w:rPr>
            </w:pP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Pr>
                <w:rFonts w:ascii="Cambria" w:hAnsi="Cambria"/>
                <w:b/>
                <w:sz w:val="24"/>
                <w:szCs w:val="24"/>
              </w:rPr>
              <w:t>F 1/11</w:t>
            </w:r>
            <w:r w:rsidRPr="00B60F6F">
              <w:rPr>
                <w:rFonts w:ascii="Cambria" w:hAnsi="Cambria"/>
                <w:b/>
                <w:sz w:val="24"/>
                <w:szCs w:val="24"/>
              </w:rPr>
              <w:t xml:space="preserve">: </w:t>
            </w:r>
            <w:r>
              <w:rPr>
                <w:rFonts w:ascii="Cambria" w:hAnsi="Cambria"/>
                <w:sz w:val="24"/>
                <w:szCs w:val="24"/>
              </w:rPr>
              <w:t>Discuss h</w:t>
            </w:r>
            <w:r w:rsidRPr="00B60F6F">
              <w:rPr>
                <w:rFonts w:ascii="Cambria" w:hAnsi="Cambria"/>
                <w:sz w:val="24"/>
                <w:szCs w:val="24"/>
              </w:rPr>
              <w:t>andouts</w:t>
            </w:r>
            <w:r>
              <w:rPr>
                <w:rFonts w:ascii="Cambria" w:hAnsi="Cambria"/>
                <w:sz w:val="24"/>
                <w:szCs w:val="24"/>
              </w:rPr>
              <w:t>; Group work</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sidRPr="00B60F6F">
              <w:rPr>
                <w:rFonts w:ascii="Cambria" w:hAnsi="Cambria"/>
                <w:b/>
                <w:sz w:val="24"/>
                <w:szCs w:val="24"/>
              </w:rPr>
              <w:t xml:space="preserve">HW: </w:t>
            </w:r>
            <w:r w:rsidRPr="00B60F6F">
              <w:rPr>
                <w:rFonts w:ascii="Cambria" w:hAnsi="Cambria"/>
                <w:sz w:val="24"/>
                <w:szCs w:val="24"/>
              </w:rPr>
              <w:t>Read “Girl” Kincaid (pgs. 55-57); journal entry</w:t>
            </w:r>
          </w:p>
        </w:tc>
      </w:tr>
      <w:tr w:rsidR="00C748B0" w:rsidRPr="00B60F6F" w:rsidTr="003A50E7">
        <w:tc>
          <w:tcPr>
            <w:tcW w:w="9576" w:type="dxa"/>
            <w:shd w:val="clear" w:color="auto" w:fill="F2F2F2"/>
          </w:tcPr>
          <w:p w:rsidR="00AD7E4B" w:rsidRDefault="00AD7E4B" w:rsidP="003A50E7">
            <w:pPr>
              <w:spacing w:after="0" w:line="240" w:lineRule="auto"/>
              <w:jc w:val="center"/>
              <w:rPr>
                <w:rFonts w:ascii="Cambria" w:hAnsi="Cambria"/>
                <w:b/>
                <w:sz w:val="24"/>
                <w:szCs w:val="24"/>
              </w:rPr>
            </w:pPr>
          </w:p>
          <w:p w:rsidR="00C748B0" w:rsidRPr="00B60F6F" w:rsidRDefault="00C748B0" w:rsidP="003A50E7">
            <w:pPr>
              <w:spacing w:after="0" w:line="240" w:lineRule="auto"/>
              <w:jc w:val="center"/>
              <w:rPr>
                <w:rFonts w:ascii="Cambria" w:hAnsi="Cambria"/>
                <w:b/>
                <w:sz w:val="24"/>
                <w:szCs w:val="24"/>
              </w:rPr>
            </w:pPr>
            <w:r>
              <w:rPr>
                <w:rFonts w:ascii="Cambria" w:hAnsi="Cambria"/>
                <w:b/>
                <w:sz w:val="24"/>
                <w:szCs w:val="24"/>
              </w:rPr>
              <w:lastRenderedPageBreak/>
              <w:t>Week 2</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Pr>
                <w:rFonts w:ascii="Cambria" w:hAnsi="Cambria"/>
                <w:b/>
                <w:sz w:val="24"/>
                <w:szCs w:val="24"/>
              </w:rPr>
              <w:lastRenderedPageBreak/>
              <w:t>M 1/14</w:t>
            </w:r>
            <w:r w:rsidRPr="00B60F6F">
              <w:rPr>
                <w:rFonts w:ascii="Cambria" w:hAnsi="Cambria"/>
                <w:b/>
                <w:sz w:val="24"/>
                <w:szCs w:val="24"/>
              </w:rPr>
              <w:t xml:space="preserve">: NO CLASS </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Pr>
                <w:rFonts w:ascii="Cambria" w:hAnsi="Cambria"/>
                <w:b/>
                <w:sz w:val="24"/>
                <w:szCs w:val="24"/>
              </w:rPr>
              <w:t>W 1/16</w:t>
            </w:r>
            <w:r w:rsidRPr="00B60F6F">
              <w:rPr>
                <w:rFonts w:ascii="Cambria" w:hAnsi="Cambria"/>
                <w:b/>
                <w:sz w:val="24"/>
                <w:szCs w:val="24"/>
              </w:rPr>
              <w:t xml:space="preserve">: </w:t>
            </w:r>
            <w:r w:rsidRPr="00B60F6F">
              <w:rPr>
                <w:rFonts w:ascii="Cambria" w:hAnsi="Cambria"/>
                <w:sz w:val="24"/>
                <w:szCs w:val="24"/>
              </w:rPr>
              <w:t xml:space="preserve">Vocabulary Sheet </w:t>
            </w:r>
            <w:r w:rsidRPr="00BA463C">
              <w:rPr>
                <w:rFonts w:ascii="Cambria" w:hAnsi="Cambria"/>
                <w:b/>
                <w:sz w:val="24"/>
                <w:szCs w:val="24"/>
              </w:rPr>
              <w:t>DUE</w:t>
            </w:r>
            <w:r w:rsidRPr="00B60F6F">
              <w:rPr>
                <w:rFonts w:ascii="Cambria" w:hAnsi="Cambria"/>
                <w:sz w:val="24"/>
                <w:szCs w:val="24"/>
              </w:rPr>
              <w:t>,</w:t>
            </w:r>
            <w:r w:rsidRPr="00B60F6F">
              <w:rPr>
                <w:rFonts w:ascii="Cambria" w:hAnsi="Cambria"/>
                <w:b/>
                <w:sz w:val="24"/>
                <w:szCs w:val="24"/>
              </w:rPr>
              <w:t xml:space="preserve"> </w:t>
            </w:r>
            <w:r w:rsidRPr="00B60F6F">
              <w:rPr>
                <w:rFonts w:ascii="Cambria" w:hAnsi="Cambria"/>
                <w:sz w:val="24"/>
                <w:szCs w:val="24"/>
              </w:rPr>
              <w:t xml:space="preserve">Discuss “Girl” </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sidRPr="00B60F6F">
              <w:rPr>
                <w:rFonts w:ascii="Cambria" w:hAnsi="Cambria"/>
                <w:b/>
                <w:sz w:val="24"/>
                <w:szCs w:val="24"/>
              </w:rPr>
              <w:t xml:space="preserve">HW: </w:t>
            </w:r>
            <w:r w:rsidRPr="00B60F6F">
              <w:rPr>
                <w:rFonts w:ascii="Cambria" w:hAnsi="Cambria"/>
                <w:sz w:val="24"/>
                <w:szCs w:val="24"/>
              </w:rPr>
              <w:t>Read  “Hills Like White Elephants” Hemingway (pgs. 551-556), journal entry</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Pr>
                <w:rFonts w:ascii="Cambria" w:hAnsi="Cambria"/>
                <w:b/>
                <w:sz w:val="24"/>
                <w:szCs w:val="24"/>
              </w:rPr>
              <w:t>F 1/18</w:t>
            </w:r>
            <w:r w:rsidRPr="00B60F6F">
              <w:rPr>
                <w:rFonts w:ascii="Cambria" w:hAnsi="Cambria"/>
                <w:b/>
                <w:sz w:val="24"/>
                <w:szCs w:val="24"/>
              </w:rPr>
              <w:t xml:space="preserve">: </w:t>
            </w:r>
            <w:r w:rsidRPr="00B60F6F">
              <w:rPr>
                <w:rFonts w:ascii="Cambria" w:hAnsi="Cambria"/>
                <w:sz w:val="24"/>
                <w:szCs w:val="24"/>
              </w:rPr>
              <w:t>Discuss “Hills”; sign up for Discussion Groups</w:t>
            </w:r>
            <w:r>
              <w:rPr>
                <w:rFonts w:ascii="Cambria" w:hAnsi="Cambria"/>
                <w:sz w:val="24"/>
                <w:szCs w:val="24"/>
              </w:rPr>
              <w:t>; Explication handout</w:t>
            </w:r>
          </w:p>
        </w:tc>
      </w:tr>
      <w:tr w:rsidR="00C748B0" w:rsidRPr="00B60F6F" w:rsidTr="003A50E7">
        <w:tc>
          <w:tcPr>
            <w:tcW w:w="9576" w:type="dxa"/>
          </w:tcPr>
          <w:p w:rsidR="00C748B0" w:rsidRPr="00B60F6F" w:rsidRDefault="00C748B0" w:rsidP="003A50E7">
            <w:pPr>
              <w:spacing w:after="0" w:line="240" w:lineRule="auto"/>
              <w:rPr>
                <w:rFonts w:ascii="Cambria" w:hAnsi="Cambria"/>
                <w:sz w:val="24"/>
                <w:szCs w:val="24"/>
              </w:rPr>
            </w:pPr>
            <w:r w:rsidRPr="00B60F6F">
              <w:rPr>
                <w:rFonts w:ascii="Cambria" w:hAnsi="Cambria"/>
                <w:sz w:val="24"/>
                <w:szCs w:val="24"/>
              </w:rPr>
              <w:t>HW: Read “How to Write about Poems” (pgs. 143-144;  157-163)</w:t>
            </w:r>
          </w:p>
        </w:tc>
      </w:tr>
      <w:tr w:rsidR="00C748B0" w:rsidRPr="00B60F6F" w:rsidTr="003A50E7">
        <w:tc>
          <w:tcPr>
            <w:tcW w:w="9576" w:type="dxa"/>
            <w:shd w:val="clear" w:color="auto" w:fill="F2F2F2"/>
          </w:tcPr>
          <w:p w:rsidR="00C748B0" w:rsidRPr="00B60F6F" w:rsidRDefault="00C748B0" w:rsidP="003A50E7">
            <w:pPr>
              <w:spacing w:after="0" w:line="240" w:lineRule="auto"/>
              <w:jc w:val="center"/>
              <w:rPr>
                <w:rFonts w:ascii="Cambria" w:hAnsi="Cambria"/>
                <w:b/>
                <w:sz w:val="24"/>
                <w:szCs w:val="24"/>
              </w:rPr>
            </w:pPr>
            <w:r w:rsidRPr="00B60F6F">
              <w:rPr>
                <w:rFonts w:ascii="Cambria" w:hAnsi="Cambria"/>
                <w:b/>
                <w:sz w:val="24"/>
                <w:szCs w:val="24"/>
              </w:rPr>
              <w:t xml:space="preserve">Week </w:t>
            </w:r>
            <w:r>
              <w:rPr>
                <w:rFonts w:ascii="Cambria" w:hAnsi="Cambria"/>
                <w:b/>
                <w:sz w:val="24"/>
                <w:szCs w:val="24"/>
              </w:rPr>
              <w:t>3</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Pr>
                <w:rFonts w:ascii="Cambria" w:hAnsi="Cambria"/>
                <w:b/>
                <w:sz w:val="24"/>
                <w:szCs w:val="24"/>
              </w:rPr>
              <w:t>M 1/21</w:t>
            </w:r>
            <w:r w:rsidRPr="00B60F6F">
              <w:rPr>
                <w:rFonts w:ascii="Cambria" w:hAnsi="Cambria"/>
                <w:b/>
                <w:sz w:val="24"/>
                <w:szCs w:val="24"/>
              </w:rPr>
              <w:t xml:space="preserve">: </w:t>
            </w:r>
            <w:r w:rsidRPr="00B60F6F">
              <w:rPr>
                <w:rFonts w:ascii="Cambria" w:hAnsi="Cambria"/>
                <w:sz w:val="24"/>
                <w:szCs w:val="24"/>
              </w:rPr>
              <w:t xml:space="preserve">Reading Quiz; Explication </w:t>
            </w:r>
            <w:r>
              <w:rPr>
                <w:rFonts w:ascii="Cambria" w:hAnsi="Cambria"/>
                <w:sz w:val="24"/>
                <w:szCs w:val="24"/>
              </w:rPr>
              <w:t>examples; Writing about Poetry</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sidRPr="00B60F6F">
              <w:rPr>
                <w:rFonts w:ascii="Cambria" w:hAnsi="Cambria"/>
                <w:b/>
                <w:sz w:val="24"/>
                <w:szCs w:val="24"/>
              </w:rPr>
              <w:t xml:space="preserve">HW: </w:t>
            </w:r>
            <w:r w:rsidRPr="00B60F6F">
              <w:rPr>
                <w:rFonts w:ascii="Cambria" w:hAnsi="Cambria"/>
                <w:sz w:val="24"/>
                <w:szCs w:val="24"/>
              </w:rPr>
              <w:t xml:space="preserve">Read Grandparents and Legacies: 7 Poems (pgs. 425-436) </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Pr>
                <w:rFonts w:ascii="Cambria" w:hAnsi="Cambria"/>
                <w:b/>
                <w:sz w:val="24"/>
                <w:szCs w:val="24"/>
              </w:rPr>
              <w:t>W 1/23</w:t>
            </w:r>
            <w:r w:rsidRPr="00B60F6F">
              <w:rPr>
                <w:rFonts w:ascii="Cambria" w:hAnsi="Cambria"/>
                <w:b/>
                <w:sz w:val="24"/>
                <w:szCs w:val="24"/>
              </w:rPr>
              <w:t xml:space="preserve">: </w:t>
            </w:r>
            <w:r w:rsidRPr="00B60F6F">
              <w:rPr>
                <w:rFonts w:ascii="Cambria" w:hAnsi="Cambria"/>
                <w:sz w:val="24"/>
                <w:szCs w:val="24"/>
              </w:rPr>
              <w:t>Group Work: Legacy poems</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sidRPr="00B60F6F">
              <w:rPr>
                <w:rFonts w:ascii="Cambria" w:hAnsi="Cambria"/>
                <w:b/>
                <w:sz w:val="24"/>
                <w:szCs w:val="24"/>
              </w:rPr>
              <w:t xml:space="preserve">HW: </w:t>
            </w:r>
            <w:r w:rsidRPr="00B60F6F">
              <w:rPr>
                <w:rFonts w:ascii="Cambria" w:hAnsi="Cambria"/>
                <w:sz w:val="24"/>
                <w:szCs w:val="24"/>
              </w:rPr>
              <w:t>Read “Demonology” Moody (pgs. 258-266); journal entry</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p>
        </w:tc>
      </w:tr>
      <w:tr w:rsidR="00C748B0" w:rsidRPr="00B60F6F" w:rsidTr="003A50E7">
        <w:tc>
          <w:tcPr>
            <w:tcW w:w="9576" w:type="dxa"/>
          </w:tcPr>
          <w:p w:rsidR="00C748B0" w:rsidRPr="00C0780D" w:rsidRDefault="00C748B0" w:rsidP="003A50E7">
            <w:pPr>
              <w:spacing w:after="0" w:line="240" w:lineRule="auto"/>
              <w:rPr>
                <w:rFonts w:ascii="Cambria" w:hAnsi="Cambria"/>
                <w:color w:val="FF0000"/>
                <w:sz w:val="24"/>
                <w:szCs w:val="24"/>
              </w:rPr>
            </w:pPr>
            <w:r w:rsidRPr="00C0780D">
              <w:rPr>
                <w:rFonts w:ascii="Cambria" w:hAnsi="Cambria"/>
                <w:b/>
                <w:sz w:val="24"/>
                <w:szCs w:val="24"/>
              </w:rPr>
              <w:t>F 1/25:</w:t>
            </w:r>
            <w:r w:rsidRPr="00C0780D">
              <w:rPr>
                <w:rFonts w:ascii="Cambria" w:hAnsi="Cambria"/>
                <w:sz w:val="24"/>
                <w:szCs w:val="24"/>
              </w:rPr>
              <w:t xml:space="preserve">  </w:t>
            </w:r>
            <w:r w:rsidRPr="00C0780D">
              <w:rPr>
                <w:rFonts w:ascii="Cambria" w:hAnsi="Cambria"/>
                <w:b/>
                <w:sz w:val="24"/>
                <w:szCs w:val="24"/>
              </w:rPr>
              <w:t xml:space="preserve">Discussion Group 1 </w:t>
            </w:r>
            <w:r w:rsidRPr="00C0780D">
              <w:rPr>
                <w:rFonts w:ascii="Cambria" w:hAnsi="Cambria"/>
                <w:sz w:val="24"/>
                <w:szCs w:val="24"/>
              </w:rPr>
              <w:t>“Demonology”; collect journals</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sidRPr="00B60F6F">
              <w:rPr>
                <w:rFonts w:ascii="Cambria" w:hAnsi="Cambria"/>
                <w:b/>
                <w:sz w:val="24"/>
                <w:szCs w:val="24"/>
              </w:rPr>
              <w:t xml:space="preserve">HW: </w:t>
            </w:r>
            <w:r>
              <w:rPr>
                <w:rFonts w:ascii="Cambria" w:hAnsi="Cambria"/>
                <w:sz w:val="24"/>
                <w:szCs w:val="24"/>
              </w:rPr>
              <w:t>Read 4 Punishment Poems (pgs. 1152-1163)</w:t>
            </w:r>
          </w:p>
        </w:tc>
      </w:tr>
      <w:tr w:rsidR="00C748B0" w:rsidRPr="00B60F6F" w:rsidTr="003A50E7">
        <w:tc>
          <w:tcPr>
            <w:tcW w:w="9576" w:type="dxa"/>
            <w:shd w:val="clear" w:color="auto" w:fill="F2F2F2"/>
          </w:tcPr>
          <w:p w:rsidR="00C748B0" w:rsidRPr="00B60F6F" w:rsidRDefault="00C748B0" w:rsidP="003A50E7">
            <w:pPr>
              <w:spacing w:after="0" w:line="240" w:lineRule="auto"/>
              <w:jc w:val="center"/>
              <w:rPr>
                <w:rFonts w:ascii="Cambria" w:hAnsi="Cambria"/>
                <w:b/>
                <w:sz w:val="24"/>
                <w:szCs w:val="24"/>
              </w:rPr>
            </w:pPr>
            <w:r>
              <w:rPr>
                <w:rFonts w:ascii="Cambria" w:hAnsi="Cambria"/>
                <w:b/>
                <w:sz w:val="24"/>
                <w:szCs w:val="24"/>
              </w:rPr>
              <w:t>Week 4</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Pr>
                <w:rFonts w:ascii="Cambria" w:hAnsi="Cambria"/>
                <w:b/>
                <w:sz w:val="24"/>
                <w:szCs w:val="24"/>
              </w:rPr>
              <w:t>M 1/28</w:t>
            </w:r>
            <w:r w:rsidRPr="00B60F6F">
              <w:rPr>
                <w:rFonts w:ascii="Cambria" w:hAnsi="Cambria"/>
                <w:b/>
                <w:sz w:val="24"/>
                <w:szCs w:val="24"/>
              </w:rPr>
              <w:t xml:space="preserve">: </w:t>
            </w:r>
            <w:r>
              <w:rPr>
                <w:rFonts w:ascii="Cambria" w:hAnsi="Cambria"/>
                <w:sz w:val="24"/>
                <w:szCs w:val="24"/>
              </w:rPr>
              <w:t xml:space="preserve">Discuss </w:t>
            </w:r>
            <w:r w:rsidRPr="00B763CA">
              <w:rPr>
                <w:rFonts w:ascii="Cambria" w:hAnsi="Cambria"/>
                <w:sz w:val="24"/>
                <w:szCs w:val="24"/>
              </w:rPr>
              <w:t>Heaney, Forché, Williams, Alexie</w:t>
            </w:r>
          </w:p>
        </w:tc>
      </w:tr>
      <w:tr w:rsidR="00C748B0" w:rsidRPr="00B60F6F" w:rsidTr="003A50E7">
        <w:tc>
          <w:tcPr>
            <w:tcW w:w="9576" w:type="dxa"/>
          </w:tcPr>
          <w:p w:rsidR="00C748B0" w:rsidRPr="00C0780D" w:rsidRDefault="00C748B0" w:rsidP="003A50E7">
            <w:pPr>
              <w:spacing w:after="0" w:line="240" w:lineRule="auto"/>
              <w:rPr>
                <w:rFonts w:ascii="Cambria" w:hAnsi="Cambria"/>
                <w:b/>
                <w:sz w:val="24"/>
                <w:szCs w:val="24"/>
                <w:highlight w:val="yellow"/>
              </w:rPr>
            </w:pPr>
            <w:r w:rsidRPr="00C0780D">
              <w:rPr>
                <w:rFonts w:ascii="Cambria" w:hAnsi="Cambria"/>
                <w:b/>
                <w:sz w:val="24"/>
                <w:szCs w:val="24"/>
              </w:rPr>
              <w:t xml:space="preserve">HW: </w:t>
            </w:r>
            <w:r>
              <w:rPr>
                <w:rFonts w:ascii="Cambria" w:hAnsi="Cambria"/>
                <w:sz w:val="24"/>
                <w:szCs w:val="24"/>
              </w:rPr>
              <w:t xml:space="preserve">“The Lottery” Jackson </w:t>
            </w:r>
            <w:r w:rsidRPr="00BD16B5">
              <w:rPr>
                <w:rFonts w:ascii="Cambria" w:hAnsi="Cambria"/>
                <w:b/>
                <w:sz w:val="24"/>
                <w:szCs w:val="24"/>
              </w:rPr>
              <w:t>and</w:t>
            </w:r>
            <w:r>
              <w:rPr>
                <w:rFonts w:ascii="Cambria" w:hAnsi="Cambria"/>
                <w:sz w:val="24"/>
                <w:szCs w:val="24"/>
              </w:rPr>
              <w:t xml:space="preserve"> 4 critical commentaries (pgs.  867-886)</w:t>
            </w:r>
          </w:p>
        </w:tc>
      </w:tr>
      <w:tr w:rsidR="00C748B0" w:rsidRPr="00B60F6F" w:rsidTr="003A50E7">
        <w:tc>
          <w:tcPr>
            <w:tcW w:w="9576" w:type="dxa"/>
          </w:tcPr>
          <w:p w:rsidR="00C748B0" w:rsidRPr="00C0780D" w:rsidRDefault="00C748B0" w:rsidP="003A50E7">
            <w:pPr>
              <w:spacing w:after="0" w:line="240" w:lineRule="auto"/>
              <w:rPr>
                <w:rFonts w:ascii="Cambria" w:hAnsi="Cambria"/>
                <w:sz w:val="24"/>
                <w:szCs w:val="24"/>
                <w:highlight w:val="yellow"/>
              </w:rPr>
            </w:pPr>
          </w:p>
        </w:tc>
      </w:tr>
      <w:tr w:rsidR="00C748B0" w:rsidRPr="00B60F6F" w:rsidTr="003A50E7">
        <w:tc>
          <w:tcPr>
            <w:tcW w:w="9576" w:type="dxa"/>
          </w:tcPr>
          <w:p w:rsidR="00C748B0" w:rsidRPr="00C0780D" w:rsidRDefault="00C748B0" w:rsidP="003A50E7">
            <w:pPr>
              <w:spacing w:after="0" w:line="240" w:lineRule="auto"/>
              <w:rPr>
                <w:rFonts w:ascii="Cambria" w:hAnsi="Cambria"/>
                <w:sz w:val="24"/>
                <w:szCs w:val="24"/>
                <w:highlight w:val="yellow"/>
              </w:rPr>
            </w:pPr>
            <w:r w:rsidRPr="00C0780D">
              <w:rPr>
                <w:rFonts w:ascii="Cambria" w:hAnsi="Cambria"/>
                <w:b/>
                <w:sz w:val="24"/>
                <w:szCs w:val="24"/>
              </w:rPr>
              <w:t>W 1/30:</w:t>
            </w:r>
            <w:r w:rsidRPr="00C0780D">
              <w:rPr>
                <w:rFonts w:ascii="Cambria" w:hAnsi="Cambria"/>
                <w:sz w:val="24"/>
                <w:szCs w:val="24"/>
              </w:rPr>
              <w:t xml:space="preserve">  </w:t>
            </w:r>
            <w:r w:rsidRPr="00B60F6F">
              <w:rPr>
                <w:rFonts w:ascii="Cambria" w:hAnsi="Cambria"/>
                <w:sz w:val="24"/>
                <w:szCs w:val="24"/>
              </w:rPr>
              <w:t xml:space="preserve">Discuss </w:t>
            </w:r>
            <w:r>
              <w:rPr>
                <w:rFonts w:ascii="Cambria" w:hAnsi="Cambria"/>
                <w:sz w:val="24"/>
                <w:szCs w:val="24"/>
              </w:rPr>
              <w:t>“The Lottery,” Activity</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sidRPr="00B60F6F">
              <w:rPr>
                <w:rFonts w:ascii="Cambria" w:hAnsi="Cambria"/>
                <w:b/>
                <w:sz w:val="24"/>
                <w:szCs w:val="24"/>
              </w:rPr>
              <w:t xml:space="preserve">HW: </w:t>
            </w:r>
            <w:r w:rsidRPr="00B60F6F">
              <w:rPr>
                <w:rFonts w:ascii="Cambria" w:hAnsi="Cambria"/>
                <w:sz w:val="24"/>
                <w:szCs w:val="24"/>
              </w:rPr>
              <w:t>Prepare for Peer Review</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Pr>
                <w:rFonts w:ascii="Cambria" w:hAnsi="Cambria"/>
                <w:b/>
                <w:sz w:val="24"/>
                <w:szCs w:val="24"/>
              </w:rPr>
              <w:t>F 2/1</w:t>
            </w:r>
            <w:r w:rsidRPr="00B60F6F">
              <w:rPr>
                <w:rFonts w:ascii="Cambria" w:hAnsi="Cambria"/>
                <w:b/>
                <w:sz w:val="24"/>
                <w:szCs w:val="24"/>
              </w:rPr>
              <w:t xml:space="preserve">: </w:t>
            </w:r>
            <w:r w:rsidRPr="00B60F6F">
              <w:rPr>
                <w:rFonts w:ascii="Cambria" w:hAnsi="Cambria"/>
                <w:sz w:val="24"/>
                <w:szCs w:val="24"/>
              </w:rPr>
              <w:t xml:space="preserve">Peer Review (Bring 1 </w:t>
            </w:r>
            <w:r>
              <w:rPr>
                <w:rFonts w:ascii="Cambria" w:hAnsi="Cambria"/>
                <w:sz w:val="24"/>
                <w:szCs w:val="24"/>
              </w:rPr>
              <w:t xml:space="preserve">hardcopy of </w:t>
            </w:r>
            <w:r w:rsidRPr="00B60F6F">
              <w:rPr>
                <w:rFonts w:ascii="Cambria" w:hAnsi="Cambria"/>
                <w:sz w:val="24"/>
                <w:szCs w:val="24"/>
              </w:rPr>
              <w:t>Explication to class)</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sidRPr="00B60F6F">
              <w:rPr>
                <w:rFonts w:ascii="Cambria" w:hAnsi="Cambria"/>
                <w:b/>
                <w:sz w:val="24"/>
                <w:szCs w:val="24"/>
              </w:rPr>
              <w:t xml:space="preserve">HW:  </w:t>
            </w:r>
            <w:r w:rsidRPr="00B60F6F">
              <w:rPr>
                <w:rFonts w:ascii="Cambria" w:hAnsi="Cambria"/>
                <w:sz w:val="24"/>
                <w:szCs w:val="24"/>
              </w:rPr>
              <w:t>Prepare/Finish Explication</w:t>
            </w:r>
          </w:p>
        </w:tc>
      </w:tr>
      <w:tr w:rsidR="00C748B0" w:rsidRPr="00B60F6F" w:rsidTr="003A50E7">
        <w:tc>
          <w:tcPr>
            <w:tcW w:w="9576" w:type="dxa"/>
            <w:shd w:val="clear" w:color="auto" w:fill="F2F2F2"/>
          </w:tcPr>
          <w:p w:rsidR="00C748B0" w:rsidRPr="00B60F6F" w:rsidRDefault="00C748B0" w:rsidP="003A50E7">
            <w:pPr>
              <w:spacing w:after="0" w:line="240" w:lineRule="auto"/>
              <w:jc w:val="center"/>
              <w:rPr>
                <w:rFonts w:ascii="Cambria" w:hAnsi="Cambria"/>
                <w:b/>
                <w:sz w:val="24"/>
                <w:szCs w:val="24"/>
              </w:rPr>
            </w:pPr>
            <w:r w:rsidRPr="00B60F6F">
              <w:rPr>
                <w:rFonts w:ascii="Cambria" w:hAnsi="Cambria"/>
                <w:b/>
                <w:sz w:val="24"/>
                <w:szCs w:val="24"/>
              </w:rPr>
              <w:t>W</w:t>
            </w:r>
            <w:r>
              <w:rPr>
                <w:rFonts w:ascii="Cambria" w:hAnsi="Cambria"/>
                <w:b/>
                <w:sz w:val="24"/>
                <w:szCs w:val="24"/>
              </w:rPr>
              <w:t>eek 5</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Pr>
                <w:rFonts w:ascii="Cambria" w:hAnsi="Cambria"/>
                <w:b/>
                <w:sz w:val="24"/>
                <w:szCs w:val="24"/>
              </w:rPr>
              <w:t>M 2/4</w:t>
            </w:r>
            <w:r w:rsidRPr="00B60F6F">
              <w:rPr>
                <w:rFonts w:ascii="Cambria" w:hAnsi="Cambria"/>
                <w:b/>
                <w:sz w:val="24"/>
                <w:szCs w:val="24"/>
              </w:rPr>
              <w:t xml:space="preserve">: Explication DUE; </w:t>
            </w:r>
            <w:r w:rsidRPr="00B60F6F">
              <w:rPr>
                <w:rFonts w:ascii="Cambria" w:hAnsi="Cambria"/>
                <w:sz w:val="24"/>
                <w:szCs w:val="24"/>
              </w:rPr>
              <w:t>in-class journal entry  (peer review response)</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sidRPr="00B60F6F">
              <w:rPr>
                <w:rFonts w:ascii="Cambria" w:hAnsi="Cambria"/>
                <w:b/>
                <w:sz w:val="24"/>
                <w:szCs w:val="24"/>
              </w:rPr>
              <w:t xml:space="preserve">HW: </w:t>
            </w:r>
            <w:r w:rsidRPr="00B60F6F">
              <w:rPr>
                <w:rFonts w:ascii="Cambria" w:hAnsi="Cambria"/>
                <w:sz w:val="24"/>
                <w:szCs w:val="24"/>
              </w:rPr>
              <w:t xml:space="preserve">Read “The Cask of Amontillado” &amp; “The Tell-Tale Heart” Poe (pgs. 1238-1248) </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Pr>
                <w:rFonts w:ascii="Cambria" w:hAnsi="Cambria"/>
                <w:b/>
                <w:sz w:val="24"/>
                <w:szCs w:val="24"/>
              </w:rPr>
              <w:t>W 2/6</w:t>
            </w:r>
            <w:r w:rsidRPr="00B60F6F">
              <w:rPr>
                <w:rFonts w:ascii="Cambria" w:hAnsi="Cambria"/>
                <w:b/>
                <w:sz w:val="24"/>
                <w:szCs w:val="24"/>
              </w:rPr>
              <w:t xml:space="preserve">: </w:t>
            </w:r>
            <w:r>
              <w:rPr>
                <w:rFonts w:ascii="Cambria" w:hAnsi="Cambria"/>
                <w:sz w:val="24"/>
                <w:szCs w:val="24"/>
              </w:rPr>
              <w:t>Discuss both stories by Poe; Activity</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sidRPr="00B60F6F">
              <w:rPr>
                <w:rFonts w:ascii="Cambria" w:hAnsi="Cambria"/>
                <w:b/>
                <w:sz w:val="24"/>
                <w:szCs w:val="24"/>
              </w:rPr>
              <w:t xml:space="preserve">HW: </w:t>
            </w:r>
            <w:r w:rsidRPr="00B60F6F">
              <w:rPr>
                <w:rFonts w:ascii="Cambria" w:hAnsi="Cambria"/>
                <w:sz w:val="24"/>
                <w:szCs w:val="24"/>
              </w:rPr>
              <w:t>Read “Ha</w:t>
            </w:r>
            <w:r>
              <w:rPr>
                <w:rFonts w:ascii="Cambria" w:hAnsi="Cambria"/>
                <w:sz w:val="24"/>
                <w:szCs w:val="24"/>
              </w:rPr>
              <w:t>nds” Anderson (pgs. 1362-1367)</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p>
        </w:tc>
      </w:tr>
      <w:tr w:rsidR="00C748B0" w:rsidRPr="00B60F6F" w:rsidTr="003A50E7">
        <w:tc>
          <w:tcPr>
            <w:tcW w:w="9576" w:type="dxa"/>
          </w:tcPr>
          <w:p w:rsidR="00C748B0" w:rsidRPr="00B60F6F" w:rsidRDefault="00C748B0" w:rsidP="003A50E7">
            <w:pPr>
              <w:spacing w:after="0" w:line="240" w:lineRule="auto"/>
              <w:rPr>
                <w:rFonts w:ascii="Cambria" w:hAnsi="Cambria"/>
                <w:sz w:val="24"/>
                <w:szCs w:val="24"/>
              </w:rPr>
            </w:pPr>
            <w:r>
              <w:rPr>
                <w:rFonts w:ascii="Cambria" w:hAnsi="Cambria"/>
                <w:b/>
                <w:sz w:val="24"/>
                <w:szCs w:val="24"/>
              </w:rPr>
              <w:t>F 2/8</w:t>
            </w:r>
            <w:r w:rsidRPr="00B60F6F">
              <w:rPr>
                <w:rFonts w:ascii="Cambria" w:hAnsi="Cambria"/>
                <w:b/>
                <w:sz w:val="24"/>
                <w:szCs w:val="24"/>
              </w:rPr>
              <w:t xml:space="preserve">: Discussion Group 2 </w:t>
            </w:r>
            <w:r>
              <w:rPr>
                <w:rFonts w:ascii="Cambria" w:hAnsi="Cambria"/>
                <w:sz w:val="24"/>
                <w:szCs w:val="24"/>
              </w:rPr>
              <w:t>“Hands”; Sign up for Conferences</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sidRPr="00B60F6F">
              <w:rPr>
                <w:rFonts w:ascii="Cambria" w:hAnsi="Cambria"/>
                <w:b/>
                <w:sz w:val="24"/>
                <w:szCs w:val="24"/>
              </w:rPr>
              <w:t xml:space="preserve">HW: </w:t>
            </w:r>
            <w:r w:rsidRPr="00B60F6F">
              <w:rPr>
                <w:rFonts w:ascii="Cambria" w:hAnsi="Cambria"/>
                <w:sz w:val="24"/>
                <w:szCs w:val="24"/>
              </w:rPr>
              <w:t xml:space="preserve">Read first 5 True Love: Poems (pgs. 588-594) </w:t>
            </w:r>
          </w:p>
        </w:tc>
      </w:tr>
      <w:tr w:rsidR="00C748B0" w:rsidRPr="00B60F6F" w:rsidTr="003A50E7">
        <w:trPr>
          <w:trHeight w:val="323"/>
        </w:trPr>
        <w:tc>
          <w:tcPr>
            <w:tcW w:w="9576" w:type="dxa"/>
            <w:shd w:val="clear" w:color="auto" w:fill="F2F2F2"/>
          </w:tcPr>
          <w:p w:rsidR="00C748B0" w:rsidRPr="00B60F6F" w:rsidRDefault="00C748B0" w:rsidP="003A50E7">
            <w:pPr>
              <w:spacing w:after="0" w:line="240" w:lineRule="auto"/>
              <w:jc w:val="center"/>
              <w:rPr>
                <w:rFonts w:ascii="Cambria" w:hAnsi="Cambria"/>
                <w:b/>
                <w:sz w:val="24"/>
                <w:szCs w:val="24"/>
              </w:rPr>
            </w:pPr>
            <w:r w:rsidRPr="00B60F6F">
              <w:rPr>
                <w:rFonts w:ascii="Cambria" w:hAnsi="Cambria"/>
                <w:b/>
                <w:sz w:val="24"/>
                <w:szCs w:val="24"/>
              </w:rPr>
              <w:t>Week</w:t>
            </w:r>
            <w:r>
              <w:rPr>
                <w:rFonts w:ascii="Cambria" w:hAnsi="Cambria"/>
                <w:b/>
                <w:sz w:val="24"/>
                <w:szCs w:val="24"/>
              </w:rPr>
              <w:t xml:space="preserve"> 6</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Pr>
                <w:rFonts w:ascii="Cambria" w:hAnsi="Cambria"/>
                <w:b/>
                <w:sz w:val="24"/>
                <w:szCs w:val="24"/>
              </w:rPr>
              <w:t>M 2/11</w:t>
            </w:r>
            <w:r w:rsidRPr="00B60F6F">
              <w:rPr>
                <w:rFonts w:ascii="Cambria" w:hAnsi="Cambria"/>
                <w:b/>
                <w:sz w:val="24"/>
                <w:szCs w:val="24"/>
              </w:rPr>
              <w:t xml:space="preserve">:  </w:t>
            </w:r>
            <w:r w:rsidRPr="00B60F6F">
              <w:rPr>
                <w:rFonts w:ascii="Cambria" w:hAnsi="Cambria"/>
                <w:sz w:val="24"/>
                <w:szCs w:val="24"/>
              </w:rPr>
              <w:t>Discuss Shakespeare, Kea</w:t>
            </w:r>
            <w:r>
              <w:rPr>
                <w:rFonts w:ascii="Cambria" w:hAnsi="Cambria"/>
                <w:sz w:val="24"/>
                <w:szCs w:val="24"/>
              </w:rPr>
              <w:t>ts, Dickinson, Millay, Cummings</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sidRPr="00B60F6F">
              <w:rPr>
                <w:rFonts w:ascii="Cambria" w:hAnsi="Cambria"/>
                <w:b/>
                <w:sz w:val="24"/>
                <w:szCs w:val="24"/>
              </w:rPr>
              <w:t xml:space="preserve">HW: </w:t>
            </w:r>
            <w:r w:rsidRPr="00B60F6F">
              <w:rPr>
                <w:rFonts w:ascii="Cambria" w:hAnsi="Cambria"/>
                <w:sz w:val="24"/>
                <w:szCs w:val="24"/>
              </w:rPr>
              <w:t xml:space="preserve">Read “Lust” Minot (handout) </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Pr>
                <w:rFonts w:ascii="Cambria" w:hAnsi="Cambria"/>
                <w:b/>
                <w:sz w:val="24"/>
                <w:szCs w:val="24"/>
              </w:rPr>
              <w:t>W 2/13</w:t>
            </w:r>
            <w:r w:rsidRPr="00B60F6F">
              <w:rPr>
                <w:rFonts w:ascii="Cambria" w:hAnsi="Cambria"/>
                <w:b/>
                <w:sz w:val="24"/>
                <w:szCs w:val="24"/>
              </w:rPr>
              <w:t xml:space="preserve">: </w:t>
            </w:r>
            <w:r w:rsidRPr="00B60F6F">
              <w:rPr>
                <w:rFonts w:ascii="Cambria" w:hAnsi="Cambria"/>
                <w:sz w:val="24"/>
                <w:szCs w:val="24"/>
              </w:rPr>
              <w:t xml:space="preserve">Discuss “Lust”; in-class journal entry </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sidRPr="00B60F6F">
              <w:rPr>
                <w:rFonts w:ascii="Cambria" w:hAnsi="Cambria"/>
                <w:b/>
                <w:sz w:val="24"/>
                <w:szCs w:val="24"/>
              </w:rPr>
              <w:t xml:space="preserve">HW: </w:t>
            </w:r>
            <w:r w:rsidRPr="00B60F6F">
              <w:rPr>
                <w:rFonts w:ascii="Cambria" w:hAnsi="Cambria"/>
                <w:sz w:val="24"/>
                <w:szCs w:val="24"/>
              </w:rPr>
              <w:t>Read “Story of an Hour” Chopin (pgs. 705-707); journal entry</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Pr>
                <w:rFonts w:ascii="Cambria" w:hAnsi="Cambria"/>
                <w:b/>
                <w:sz w:val="24"/>
                <w:szCs w:val="24"/>
              </w:rPr>
              <w:t>F 2/15</w:t>
            </w:r>
            <w:r w:rsidRPr="00B60F6F">
              <w:rPr>
                <w:rFonts w:ascii="Cambria" w:hAnsi="Cambria"/>
                <w:b/>
                <w:sz w:val="24"/>
                <w:szCs w:val="24"/>
              </w:rPr>
              <w:t xml:space="preserve">: Discussion Group 3 </w:t>
            </w:r>
            <w:r>
              <w:rPr>
                <w:rFonts w:ascii="Cambria" w:hAnsi="Cambria"/>
                <w:sz w:val="24"/>
                <w:szCs w:val="24"/>
              </w:rPr>
              <w:t>“Story of an Hour”</w:t>
            </w:r>
          </w:p>
        </w:tc>
      </w:tr>
      <w:tr w:rsidR="00C748B0" w:rsidRPr="00B60F6F" w:rsidTr="003A50E7">
        <w:tc>
          <w:tcPr>
            <w:tcW w:w="9576" w:type="dxa"/>
          </w:tcPr>
          <w:p w:rsidR="00C748B0" w:rsidRDefault="00C748B0" w:rsidP="003A50E7">
            <w:pPr>
              <w:spacing w:after="0" w:line="240" w:lineRule="auto"/>
              <w:rPr>
                <w:rFonts w:ascii="Cambria" w:hAnsi="Cambria"/>
                <w:b/>
                <w:sz w:val="24"/>
                <w:szCs w:val="24"/>
              </w:rPr>
            </w:pPr>
          </w:p>
        </w:tc>
      </w:tr>
      <w:tr w:rsidR="00C748B0" w:rsidRPr="00B60F6F" w:rsidTr="003A50E7">
        <w:tc>
          <w:tcPr>
            <w:tcW w:w="9576" w:type="dxa"/>
            <w:shd w:val="clear" w:color="auto" w:fill="F2F2F2"/>
          </w:tcPr>
          <w:p w:rsidR="00C748B0" w:rsidRPr="00B60F6F" w:rsidRDefault="00C748B0" w:rsidP="003A50E7">
            <w:pPr>
              <w:spacing w:after="0" w:line="240" w:lineRule="auto"/>
              <w:jc w:val="center"/>
              <w:rPr>
                <w:rFonts w:ascii="Cambria" w:hAnsi="Cambria"/>
                <w:b/>
                <w:sz w:val="24"/>
                <w:szCs w:val="24"/>
              </w:rPr>
            </w:pPr>
            <w:r>
              <w:rPr>
                <w:rFonts w:ascii="Cambria" w:hAnsi="Cambria"/>
                <w:b/>
                <w:sz w:val="24"/>
                <w:szCs w:val="24"/>
              </w:rPr>
              <w:lastRenderedPageBreak/>
              <w:t>Week 7: Conferences</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sidRPr="00B60F6F">
              <w:rPr>
                <w:rFonts w:ascii="Cambria" w:hAnsi="Cambria"/>
                <w:b/>
                <w:sz w:val="24"/>
                <w:szCs w:val="24"/>
              </w:rPr>
              <w:t xml:space="preserve">M  </w:t>
            </w:r>
            <w:r>
              <w:rPr>
                <w:rFonts w:ascii="Cambria" w:hAnsi="Cambria"/>
                <w:b/>
                <w:sz w:val="24"/>
                <w:szCs w:val="24"/>
              </w:rPr>
              <w:t>2/18</w:t>
            </w:r>
            <w:r w:rsidRPr="00B60F6F">
              <w:rPr>
                <w:rFonts w:ascii="Cambria" w:hAnsi="Cambria"/>
                <w:b/>
                <w:sz w:val="24"/>
                <w:szCs w:val="24"/>
              </w:rPr>
              <w:t>:</w:t>
            </w:r>
            <w:r w:rsidRPr="00B60F6F">
              <w:rPr>
                <w:rFonts w:ascii="Cambria" w:hAnsi="Cambria"/>
                <w:sz w:val="24"/>
                <w:szCs w:val="24"/>
              </w:rPr>
              <w:t xml:space="preserve"> Individual Conferences 945-1245</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sidRPr="00B60F6F">
              <w:rPr>
                <w:rFonts w:ascii="Cambria" w:hAnsi="Cambria"/>
                <w:b/>
                <w:sz w:val="24"/>
                <w:szCs w:val="24"/>
              </w:rPr>
              <w:t xml:space="preserve">W </w:t>
            </w:r>
            <w:r>
              <w:rPr>
                <w:rFonts w:ascii="Cambria" w:hAnsi="Cambria"/>
                <w:b/>
                <w:sz w:val="24"/>
                <w:szCs w:val="24"/>
              </w:rPr>
              <w:t>2/20</w:t>
            </w:r>
            <w:r w:rsidRPr="00B60F6F">
              <w:rPr>
                <w:rFonts w:ascii="Cambria" w:hAnsi="Cambria"/>
                <w:b/>
                <w:sz w:val="24"/>
                <w:szCs w:val="24"/>
              </w:rPr>
              <w:t xml:space="preserve">: </w:t>
            </w:r>
            <w:r w:rsidRPr="00B60F6F">
              <w:rPr>
                <w:rFonts w:ascii="Cambria" w:hAnsi="Cambria"/>
                <w:sz w:val="24"/>
                <w:szCs w:val="24"/>
              </w:rPr>
              <w:t>Individual Conferences 945-1pm</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sidRPr="00B60F6F">
              <w:rPr>
                <w:rFonts w:ascii="Cambria" w:hAnsi="Cambria"/>
                <w:b/>
                <w:sz w:val="24"/>
                <w:szCs w:val="24"/>
              </w:rPr>
              <w:t xml:space="preserve">HW: </w:t>
            </w:r>
            <w:r w:rsidRPr="00B60F6F">
              <w:rPr>
                <w:rFonts w:ascii="Cambria" w:hAnsi="Cambria"/>
                <w:sz w:val="24"/>
                <w:szCs w:val="24"/>
              </w:rPr>
              <w:t>Read “Araby” Joyce (pgs. 609-614 ); journal entry</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Pr>
                <w:rFonts w:ascii="Cambria" w:hAnsi="Cambria"/>
                <w:b/>
                <w:sz w:val="24"/>
                <w:szCs w:val="24"/>
              </w:rPr>
              <w:t>F 2/22</w:t>
            </w:r>
            <w:r w:rsidRPr="00B60F6F">
              <w:rPr>
                <w:rFonts w:ascii="Cambria" w:hAnsi="Cambria"/>
                <w:b/>
                <w:sz w:val="24"/>
                <w:szCs w:val="24"/>
              </w:rPr>
              <w:t>: Discussion Group 4</w:t>
            </w:r>
            <w:r w:rsidRPr="00B60F6F">
              <w:rPr>
                <w:rFonts w:ascii="Cambria" w:hAnsi="Cambria"/>
                <w:sz w:val="24"/>
                <w:szCs w:val="24"/>
              </w:rPr>
              <w:t xml:space="preserve"> “Araby” </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sidRPr="00B60F6F">
              <w:rPr>
                <w:rFonts w:ascii="Cambria" w:hAnsi="Cambria"/>
                <w:b/>
                <w:sz w:val="24"/>
                <w:szCs w:val="24"/>
              </w:rPr>
              <w:t xml:space="preserve">HW: </w:t>
            </w:r>
            <w:r w:rsidRPr="00B60F6F">
              <w:rPr>
                <w:rFonts w:ascii="Cambria" w:hAnsi="Cambria"/>
                <w:sz w:val="24"/>
                <w:szCs w:val="24"/>
              </w:rPr>
              <w:t>Read “The Love Song of J. Alfred Prufrock” (pgs. 693-698)</w:t>
            </w:r>
          </w:p>
        </w:tc>
      </w:tr>
      <w:tr w:rsidR="00C748B0" w:rsidRPr="00B60F6F" w:rsidTr="003A50E7">
        <w:tc>
          <w:tcPr>
            <w:tcW w:w="9576" w:type="dxa"/>
            <w:shd w:val="clear" w:color="auto" w:fill="F2F2F2"/>
          </w:tcPr>
          <w:p w:rsidR="00C748B0" w:rsidRPr="00B60F6F" w:rsidRDefault="00C748B0" w:rsidP="003A50E7">
            <w:pPr>
              <w:spacing w:after="0" w:line="240" w:lineRule="auto"/>
              <w:jc w:val="center"/>
              <w:rPr>
                <w:rFonts w:ascii="Cambria" w:hAnsi="Cambria"/>
                <w:b/>
                <w:sz w:val="24"/>
                <w:szCs w:val="24"/>
              </w:rPr>
            </w:pPr>
            <w:r>
              <w:rPr>
                <w:rFonts w:ascii="Cambria" w:hAnsi="Cambria"/>
                <w:b/>
                <w:sz w:val="24"/>
                <w:szCs w:val="24"/>
              </w:rPr>
              <w:t>Week 8</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Pr>
                <w:rFonts w:ascii="Cambria" w:hAnsi="Cambria"/>
                <w:b/>
                <w:sz w:val="24"/>
                <w:szCs w:val="24"/>
              </w:rPr>
              <w:t>M 2/25</w:t>
            </w:r>
            <w:r w:rsidRPr="00B60F6F">
              <w:rPr>
                <w:rFonts w:ascii="Cambria" w:hAnsi="Cambria"/>
                <w:b/>
                <w:sz w:val="24"/>
                <w:szCs w:val="24"/>
              </w:rPr>
              <w:t>:</w:t>
            </w:r>
            <w:r w:rsidRPr="00B60F6F">
              <w:rPr>
                <w:rFonts w:ascii="Cambria" w:hAnsi="Cambria"/>
                <w:sz w:val="24"/>
                <w:szCs w:val="24"/>
              </w:rPr>
              <w:t xml:space="preserve"> Discuss Prufrock; in-class journal entry</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sidRPr="00B60F6F">
              <w:rPr>
                <w:rFonts w:ascii="Cambria" w:hAnsi="Cambria"/>
                <w:b/>
                <w:sz w:val="24"/>
                <w:szCs w:val="24"/>
              </w:rPr>
              <w:t xml:space="preserve">HW: </w:t>
            </w:r>
            <w:r w:rsidRPr="00B60F6F">
              <w:rPr>
                <w:rFonts w:ascii="Cambria" w:hAnsi="Cambria"/>
                <w:sz w:val="24"/>
                <w:szCs w:val="24"/>
              </w:rPr>
              <w:t>Read “What We Talk About When We Talk About Love” Carver (pgs. 721-730)</w:t>
            </w:r>
          </w:p>
        </w:tc>
      </w:tr>
      <w:tr w:rsidR="00C748B0" w:rsidRPr="00B60F6F" w:rsidTr="003A50E7">
        <w:tc>
          <w:tcPr>
            <w:tcW w:w="9576" w:type="dxa"/>
          </w:tcPr>
          <w:p w:rsidR="00C748B0" w:rsidRPr="00B60F6F" w:rsidRDefault="00C748B0" w:rsidP="003A50E7">
            <w:pPr>
              <w:spacing w:after="0" w:line="240" w:lineRule="auto"/>
              <w:rPr>
                <w:rFonts w:ascii="Cambria" w:hAnsi="Cambria"/>
                <w:sz w:val="24"/>
                <w:szCs w:val="24"/>
              </w:rPr>
            </w:pP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Pr>
                <w:rFonts w:ascii="Cambria" w:hAnsi="Cambria"/>
                <w:b/>
                <w:sz w:val="24"/>
                <w:szCs w:val="24"/>
              </w:rPr>
              <w:t>W 2/27</w:t>
            </w:r>
            <w:r w:rsidRPr="00B60F6F">
              <w:rPr>
                <w:rFonts w:ascii="Cambria" w:hAnsi="Cambria"/>
                <w:b/>
                <w:sz w:val="24"/>
                <w:szCs w:val="24"/>
              </w:rPr>
              <w:t xml:space="preserve">: </w:t>
            </w:r>
            <w:r w:rsidRPr="00B60F6F">
              <w:rPr>
                <w:rFonts w:ascii="Cambria" w:hAnsi="Cambria"/>
                <w:sz w:val="24"/>
                <w:szCs w:val="24"/>
              </w:rPr>
              <w:t>Dis</w:t>
            </w:r>
            <w:r>
              <w:rPr>
                <w:rFonts w:ascii="Cambria" w:hAnsi="Cambria"/>
                <w:sz w:val="24"/>
                <w:szCs w:val="24"/>
              </w:rPr>
              <w:t>cuss “What We Talk About…”; Activity</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sidRPr="00B60F6F">
              <w:rPr>
                <w:rFonts w:ascii="Cambria" w:hAnsi="Cambria"/>
                <w:b/>
                <w:sz w:val="24"/>
                <w:szCs w:val="24"/>
              </w:rPr>
              <w:t xml:space="preserve">HW: </w:t>
            </w:r>
            <w:r w:rsidRPr="00B60F6F">
              <w:rPr>
                <w:rFonts w:ascii="Cambria" w:hAnsi="Cambria"/>
                <w:sz w:val="24"/>
                <w:szCs w:val="24"/>
              </w:rPr>
              <w:t>Prepare for Peer Review</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Pr>
                <w:rFonts w:ascii="Cambria" w:hAnsi="Cambria"/>
                <w:b/>
                <w:sz w:val="24"/>
                <w:szCs w:val="24"/>
              </w:rPr>
              <w:t>F 3/1</w:t>
            </w:r>
            <w:r w:rsidRPr="00B60F6F">
              <w:rPr>
                <w:rFonts w:ascii="Cambria" w:hAnsi="Cambria"/>
                <w:b/>
                <w:sz w:val="24"/>
                <w:szCs w:val="24"/>
              </w:rPr>
              <w:t xml:space="preserve">: </w:t>
            </w:r>
            <w:r w:rsidRPr="00B60F6F">
              <w:rPr>
                <w:rFonts w:ascii="Cambria" w:hAnsi="Cambria"/>
                <w:sz w:val="24"/>
                <w:szCs w:val="24"/>
              </w:rPr>
              <w:t>Peer Review (Bring 1 copy of Compare/Contrast)</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sidRPr="00B60F6F">
              <w:rPr>
                <w:rFonts w:ascii="Cambria" w:hAnsi="Cambria"/>
                <w:b/>
                <w:sz w:val="24"/>
                <w:szCs w:val="24"/>
              </w:rPr>
              <w:t xml:space="preserve">HW: </w:t>
            </w:r>
            <w:r w:rsidRPr="00B60F6F">
              <w:rPr>
                <w:rFonts w:ascii="Cambria" w:hAnsi="Cambria"/>
                <w:sz w:val="24"/>
                <w:szCs w:val="24"/>
              </w:rPr>
              <w:t>Finish Final Draft of Compare/Contrast</w:t>
            </w:r>
          </w:p>
        </w:tc>
      </w:tr>
      <w:tr w:rsidR="00C748B0" w:rsidRPr="00B60F6F" w:rsidTr="003A50E7">
        <w:tc>
          <w:tcPr>
            <w:tcW w:w="9576" w:type="dxa"/>
            <w:shd w:val="clear" w:color="auto" w:fill="F2F2F2"/>
          </w:tcPr>
          <w:p w:rsidR="00C748B0" w:rsidRPr="005051C7" w:rsidRDefault="00C748B0" w:rsidP="003A50E7">
            <w:pPr>
              <w:spacing w:after="0" w:line="240" w:lineRule="auto"/>
              <w:jc w:val="center"/>
              <w:rPr>
                <w:rFonts w:ascii="Cambria" w:hAnsi="Cambria"/>
                <w:b/>
                <w:sz w:val="24"/>
                <w:szCs w:val="24"/>
              </w:rPr>
            </w:pPr>
            <w:r>
              <w:rPr>
                <w:rFonts w:ascii="Cambria" w:hAnsi="Cambria"/>
                <w:b/>
                <w:sz w:val="24"/>
                <w:szCs w:val="24"/>
              </w:rPr>
              <w:t>Week 9</w:t>
            </w:r>
          </w:p>
        </w:tc>
      </w:tr>
      <w:tr w:rsidR="00C748B0" w:rsidRPr="00B60F6F" w:rsidTr="003A50E7">
        <w:tc>
          <w:tcPr>
            <w:tcW w:w="9576" w:type="dxa"/>
          </w:tcPr>
          <w:p w:rsidR="00C748B0" w:rsidRPr="005051C7" w:rsidRDefault="00C748B0" w:rsidP="003A50E7">
            <w:pPr>
              <w:spacing w:after="0" w:line="240" w:lineRule="auto"/>
              <w:rPr>
                <w:rFonts w:ascii="Cambria" w:hAnsi="Cambria"/>
                <w:b/>
                <w:sz w:val="24"/>
                <w:szCs w:val="24"/>
              </w:rPr>
            </w:pPr>
            <w:r w:rsidRPr="005051C7">
              <w:rPr>
                <w:rFonts w:ascii="Cambria" w:hAnsi="Cambria"/>
                <w:b/>
                <w:sz w:val="24"/>
                <w:szCs w:val="24"/>
              </w:rPr>
              <w:t>M 3/4: Compare/Contrast DUE</w:t>
            </w:r>
            <w:r w:rsidRPr="005051C7">
              <w:rPr>
                <w:rFonts w:ascii="Cambria" w:hAnsi="Cambria"/>
                <w:sz w:val="24"/>
                <w:szCs w:val="24"/>
              </w:rPr>
              <w:t>; Multimedia Analysis—</w:t>
            </w:r>
            <w:r w:rsidRPr="008303CF">
              <w:rPr>
                <w:rFonts w:ascii="Cambria" w:hAnsi="Cambria"/>
                <w:i/>
                <w:sz w:val="24"/>
                <w:szCs w:val="24"/>
              </w:rPr>
              <w:t>The Glass Menagerie</w:t>
            </w:r>
          </w:p>
        </w:tc>
      </w:tr>
      <w:tr w:rsidR="00C748B0" w:rsidRPr="00B60F6F" w:rsidTr="003A50E7">
        <w:trPr>
          <w:trHeight w:val="305"/>
        </w:trPr>
        <w:tc>
          <w:tcPr>
            <w:tcW w:w="9576" w:type="dxa"/>
          </w:tcPr>
          <w:p w:rsidR="00C748B0" w:rsidRPr="005051C7" w:rsidRDefault="00C748B0" w:rsidP="003A50E7">
            <w:pPr>
              <w:spacing w:after="0" w:line="240" w:lineRule="auto"/>
              <w:rPr>
                <w:rFonts w:ascii="Cambria" w:hAnsi="Cambria"/>
                <w:b/>
                <w:sz w:val="24"/>
                <w:szCs w:val="24"/>
              </w:rPr>
            </w:pPr>
            <w:r w:rsidRPr="005051C7">
              <w:rPr>
                <w:rFonts w:ascii="Cambria" w:hAnsi="Cambria"/>
                <w:b/>
                <w:sz w:val="24"/>
                <w:szCs w:val="24"/>
              </w:rPr>
              <w:t xml:space="preserve">HW: </w:t>
            </w:r>
            <w:r w:rsidRPr="005051C7">
              <w:rPr>
                <w:rFonts w:ascii="Cambria" w:hAnsi="Cambria"/>
                <w:sz w:val="24"/>
                <w:szCs w:val="24"/>
              </w:rPr>
              <w:t xml:space="preserve">Read </w:t>
            </w:r>
            <w:r>
              <w:rPr>
                <w:rFonts w:ascii="Cambria" w:hAnsi="Cambria"/>
                <w:sz w:val="24"/>
                <w:szCs w:val="24"/>
              </w:rPr>
              <w:t>scenes 1, 2, 3, 4</w:t>
            </w:r>
            <w:r w:rsidRPr="005051C7">
              <w:rPr>
                <w:rFonts w:ascii="Cambria" w:hAnsi="Cambria"/>
                <w:sz w:val="24"/>
                <w:szCs w:val="24"/>
              </w:rPr>
              <w:t xml:space="preserve"> (pgs. </w:t>
            </w:r>
            <w:r>
              <w:rPr>
                <w:rFonts w:ascii="Cambria" w:hAnsi="Cambria"/>
                <w:sz w:val="24"/>
                <w:szCs w:val="24"/>
              </w:rPr>
              <w:t>361-380</w:t>
            </w:r>
            <w:r w:rsidRPr="005051C7">
              <w:rPr>
                <w:rFonts w:ascii="Cambria" w:hAnsi="Cambria"/>
                <w:sz w:val="24"/>
                <w:szCs w:val="24"/>
              </w:rPr>
              <w:t>)</w:t>
            </w:r>
          </w:p>
        </w:tc>
      </w:tr>
      <w:tr w:rsidR="00C748B0" w:rsidRPr="00B60F6F" w:rsidTr="003A50E7">
        <w:tc>
          <w:tcPr>
            <w:tcW w:w="9576" w:type="dxa"/>
          </w:tcPr>
          <w:p w:rsidR="00C748B0" w:rsidRPr="00F76E05" w:rsidRDefault="00C748B0" w:rsidP="003A50E7">
            <w:pPr>
              <w:spacing w:after="0" w:line="240" w:lineRule="auto"/>
              <w:rPr>
                <w:rFonts w:ascii="Cambria" w:hAnsi="Cambria"/>
                <w:b/>
                <w:sz w:val="24"/>
                <w:szCs w:val="24"/>
              </w:rPr>
            </w:pPr>
          </w:p>
        </w:tc>
      </w:tr>
      <w:tr w:rsidR="00C748B0" w:rsidRPr="00B60F6F" w:rsidTr="003A50E7">
        <w:tc>
          <w:tcPr>
            <w:tcW w:w="9576" w:type="dxa"/>
          </w:tcPr>
          <w:p w:rsidR="00C748B0" w:rsidRPr="00F76E05" w:rsidRDefault="00C748B0" w:rsidP="003A50E7">
            <w:pPr>
              <w:spacing w:after="0" w:line="240" w:lineRule="auto"/>
              <w:rPr>
                <w:rFonts w:ascii="Cambria" w:hAnsi="Cambria"/>
                <w:b/>
                <w:sz w:val="24"/>
                <w:szCs w:val="24"/>
              </w:rPr>
            </w:pPr>
            <w:r w:rsidRPr="00F76E05">
              <w:rPr>
                <w:rFonts w:ascii="Cambria" w:hAnsi="Cambria"/>
                <w:b/>
                <w:sz w:val="24"/>
                <w:szCs w:val="24"/>
              </w:rPr>
              <w:t>W 3/6:</w:t>
            </w:r>
            <w:r w:rsidRPr="00F76E05">
              <w:rPr>
                <w:rFonts w:ascii="Cambria" w:hAnsi="Cambria"/>
                <w:sz w:val="24"/>
                <w:szCs w:val="24"/>
              </w:rPr>
              <w:t xml:space="preserve"> Continue film version of </w:t>
            </w:r>
            <w:r w:rsidRPr="008303CF">
              <w:rPr>
                <w:rFonts w:ascii="Cambria" w:hAnsi="Cambria"/>
                <w:i/>
                <w:sz w:val="24"/>
                <w:szCs w:val="24"/>
              </w:rPr>
              <w:t>The Glass Menagerie</w:t>
            </w:r>
            <w:r w:rsidRPr="00F76E05">
              <w:rPr>
                <w:rFonts w:ascii="Cambria" w:hAnsi="Cambria"/>
                <w:sz w:val="24"/>
                <w:szCs w:val="24"/>
              </w:rPr>
              <w:t xml:space="preserve"> (1973)</w:t>
            </w:r>
          </w:p>
        </w:tc>
      </w:tr>
      <w:tr w:rsidR="00C748B0" w:rsidRPr="00B60F6F" w:rsidTr="003A50E7">
        <w:tc>
          <w:tcPr>
            <w:tcW w:w="9576" w:type="dxa"/>
          </w:tcPr>
          <w:p w:rsidR="00C748B0" w:rsidRPr="00F76E05" w:rsidRDefault="00C748B0" w:rsidP="003A50E7">
            <w:pPr>
              <w:spacing w:after="0" w:line="240" w:lineRule="auto"/>
              <w:rPr>
                <w:rFonts w:ascii="Cambria" w:hAnsi="Cambria"/>
                <w:b/>
                <w:sz w:val="24"/>
                <w:szCs w:val="24"/>
              </w:rPr>
            </w:pPr>
            <w:r w:rsidRPr="00F76E05">
              <w:rPr>
                <w:rFonts w:ascii="Cambria" w:hAnsi="Cambria"/>
                <w:b/>
                <w:sz w:val="24"/>
                <w:szCs w:val="24"/>
              </w:rPr>
              <w:t xml:space="preserve">HW: </w:t>
            </w:r>
            <w:r w:rsidRPr="00F76E05">
              <w:rPr>
                <w:rFonts w:ascii="Cambria" w:hAnsi="Cambria"/>
                <w:sz w:val="24"/>
                <w:szCs w:val="24"/>
              </w:rPr>
              <w:t xml:space="preserve">Read scenes 5, 6, 7 (pgs. 375-410) </w:t>
            </w:r>
          </w:p>
        </w:tc>
      </w:tr>
      <w:tr w:rsidR="00C748B0" w:rsidRPr="00B60F6F" w:rsidTr="003A50E7">
        <w:tc>
          <w:tcPr>
            <w:tcW w:w="9576" w:type="dxa"/>
          </w:tcPr>
          <w:p w:rsidR="00C748B0" w:rsidRPr="00F76E05" w:rsidRDefault="00C748B0" w:rsidP="003A50E7">
            <w:pPr>
              <w:spacing w:after="0" w:line="240" w:lineRule="auto"/>
              <w:rPr>
                <w:rFonts w:ascii="Cambria" w:hAnsi="Cambria"/>
                <w:b/>
                <w:sz w:val="24"/>
                <w:szCs w:val="24"/>
              </w:rPr>
            </w:pPr>
          </w:p>
        </w:tc>
      </w:tr>
      <w:tr w:rsidR="00C748B0" w:rsidRPr="00B60F6F" w:rsidTr="003A50E7">
        <w:trPr>
          <w:trHeight w:val="323"/>
        </w:trPr>
        <w:tc>
          <w:tcPr>
            <w:tcW w:w="9576" w:type="dxa"/>
          </w:tcPr>
          <w:p w:rsidR="00C748B0" w:rsidRPr="00F76E05" w:rsidRDefault="00C748B0" w:rsidP="003A50E7">
            <w:pPr>
              <w:spacing w:after="0" w:line="240" w:lineRule="auto"/>
              <w:rPr>
                <w:rFonts w:ascii="Cambria" w:hAnsi="Cambria"/>
                <w:b/>
                <w:sz w:val="24"/>
                <w:szCs w:val="24"/>
              </w:rPr>
            </w:pPr>
            <w:r w:rsidRPr="00F76E05">
              <w:rPr>
                <w:rFonts w:ascii="Cambria" w:hAnsi="Cambria"/>
                <w:b/>
                <w:sz w:val="24"/>
                <w:szCs w:val="24"/>
              </w:rPr>
              <w:t xml:space="preserve">F 3/8: </w:t>
            </w:r>
            <w:r w:rsidRPr="00F76E05">
              <w:rPr>
                <w:rFonts w:ascii="Cambria" w:hAnsi="Cambria"/>
                <w:sz w:val="24"/>
                <w:szCs w:val="24"/>
              </w:rPr>
              <w:t xml:space="preserve">Finish film version of </w:t>
            </w:r>
            <w:r w:rsidRPr="008303CF">
              <w:rPr>
                <w:rFonts w:ascii="Cambria" w:hAnsi="Cambria"/>
                <w:i/>
                <w:sz w:val="24"/>
                <w:szCs w:val="24"/>
              </w:rPr>
              <w:t xml:space="preserve">The Glass Menagerie </w:t>
            </w:r>
            <w:r w:rsidRPr="00F76E05">
              <w:rPr>
                <w:rFonts w:ascii="Cambria" w:hAnsi="Cambria"/>
                <w:sz w:val="24"/>
                <w:szCs w:val="24"/>
              </w:rPr>
              <w:t>(1973)</w:t>
            </w:r>
          </w:p>
        </w:tc>
      </w:tr>
      <w:tr w:rsidR="00C748B0" w:rsidRPr="00B60F6F" w:rsidTr="003A50E7">
        <w:trPr>
          <w:trHeight w:val="323"/>
        </w:trPr>
        <w:tc>
          <w:tcPr>
            <w:tcW w:w="9576" w:type="dxa"/>
          </w:tcPr>
          <w:p w:rsidR="00C748B0" w:rsidRPr="00EF11BF" w:rsidRDefault="00C748B0" w:rsidP="003A50E7">
            <w:pPr>
              <w:spacing w:after="0" w:line="240" w:lineRule="auto"/>
              <w:rPr>
                <w:rFonts w:ascii="Cambria" w:hAnsi="Cambria"/>
                <w:b/>
                <w:sz w:val="24"/>
                <w:szCs w:val="24"/>
              </w:rPr>
            </w:pPr>
            <w:r w:rsidRPr="00EF11BF">
              <w:rPr>
                <w:rFonts w:ascii="Cambria" w:hAnsi="Cambria"/>
                <w:b/>
                <w:sz w:val="24"/>
                <w:szCs w:val="24"/>
              </w:rPr>
              <w:t xml:space="preserve">HW: </w:t>
            </w:r>
            <w:r w:rsidRPr="008303CF">
              <w:rPr>
                <w:rFonts w:ascii="Cambria" w:hAnsi="Cambria"/>
                <w:sz w:val="24"/>
                <w:szCs w:val="24"/>
              </w:rPr>
              <w:t>Prepare for Quiz</w:t>
            </w:r>
          </w:p>
        </w:tc>
      </w:tr>
      <w:tr w:rsidR="00C748B0" w:rsidRPr="00B60F6F" w:rsidTr="003A50E7">
        <w:tc>
          <w:tcPr>
            <w:tcW w:w="9576" w:type="dxa"/>
            <w:shd w:val="clear" w:color="auto" w:fill="F2F2F2"/>
          </w:tcPr>
          <w:p w:rsidR="00C748B0" w:rsidRPr="00EF11BF" w:rsidRDefault="00C748B0" w:rsidP="003A50E7">
            <w:pPr>
              <w:spacing w:after="0" w:line="240" w:lineRule="auto"/>
              <w:jc w:val="center"/>
              <w:rPr>
                <w:rFonts w:ascii="Cambria" w:hAnsi="Cambria"/>
                <w:b/>
                <w:sz w:val="24"/>
                <w:szCs w:val="24"/>
              </w:rPr>
            </w:pPr>
            <w:r w:rsidRPr="00EF11BF">
              <w:rPr>
                <w:rFonts w:ascii="Cambria" w:hAnsi="Cambria"/>
                <w:b/>
                <w:sz w:val="24"/>
                <w:szCs w:val="24"/>
              </w:rPr>
              <w:t>Week 10</w:t>
            </w:r>
          </w:p>
        </w:tc>
      </w:tr>
      <w:tr w:rsidR="00C748B0" w:rsidRPr="00B60F6F" w:rsidTr="003A50E7">
        <w:tc>
          <w:tcPr>
            <w:tcW w:w="9576" w:type="dxa"/>
          </w:tcPr>
          <w:p w:rsidR="00C748B0" w:rsidRPr="00EF11BF" w:rsidRDefault="00C748B0" w:rsidP="003A50E7">
            <w:pPr>
              <w:spacing w:after="0" w:line="240" w:lineRule="auto"/>
              <w:rPr>
                <w:rFonts w:ascii="Cambria" w:hAnsi="Cambria"/>
                <w:b/>
                <w:sz w:val="24"/>
                <w:szCs w:val="24"/>
              </w:rPr>
            </w:pPr>
            <w:r w:rsidRPr="00EF11BF">
              <w:rPr>
                <w:rFonts w:ascii="Cambria" w:hAnsi="Cambria"/>
                <w:b/>
                <w:sz w:val="24"/>
                <w:szCs w:val="24"/>
              </w:rPr>
              <w:t>M3/11:</w:t>
            </w:r>
            <w:r w:rsidRPr="00EF11BF">
              <w:rPr>
                <w:rFonts w:ascii="Cambria" w:hAnsi="Cambria"/>
                <w:sz w:val="24"/>
                <w:szCs w:val="24"/>
              </w:rPr>
              <w:t xml:space="preserve"> </w:t>
            </w:r>
            <w:r>
              <w:rPr>
                <w:rFonts w:ascii="Cambria" w:hAnsi="Cambria"/>
                <w:sz w:val="24"/>
                <w:szCs w:val="24"/>
              </w:rPr>
              <w:t xml:space="preserve">Quiz; </w:t>
            </w:r>
            <w:r w:rsidRPr="00EF11BF">
              <w:rPr>
                <w:rFonts w:ascii="Cambria" w:hAnsi="Cambria"/>
                <w:sz w:val="24"/>
                <w:szCs w:val="24"/>
              </w:rPr>
              <w:t>Discuss</w:t>
            </w:r>
            <w:r>
              <w:rPr>
                <w:rFonts w:ascii="Cambria" w:hAnsi="Cambria"/>
                <w:sz w:val="24"/>
                <w:szCs w:val="24"/>
              </w:rPr>
              <w:t xml:space="preserve"> the play</w:t>
            </w:r>
            <w:r w:rsidRPr="00EF11BF">
              <w:rPr>
                <w:rFonts w:ascii="Cambria" w:hAnsi="Cambria"/>
                <w:sz w:val="24"/>
                <w:szCs w:val="24"/>
              </w:rPr>
              <w:t>; Character Analysis</w:t>
            </w:r>
          </w:p>
        </w:tc>
      </w:tr>
      <w:tr w:rsidR="00C748B0" w:rsidRPr="00B60F6F" w:rsidTr="003A50E7">
        <w:tc>
          <w:tcPr>
            <w:tcW w:w="9576" w:type="dxa"/>
          </w:tcPr>
          <w:p w:rsidR="00C748B0" w:rsidRPr="00EF11BF" w:rsidRDefault="00C748B0" w:rsidP="003A50E7">
            <w:pPr>
              <w:spacing w:after="0" w:line="240" w:lineRule="auto"/>
              <w:rPr>
                <w:rFonts w:ascii="Cambria" w:hAnsi="Cambria"/>
                <w:b/>
                <w:sz w:val="24"/>
                <w:szCs w:val="24"/>
              </w:rPr>
            </w:pPr>
            <w:r w:rsidRPr="00EF11BF">
              <w:rPr>
                <w:rFonts w:ascii="Cambria" w:hAnsi="Cambria"/>
                <w:b/>
                <w:sz w:val="24"/>
                <w:szCs w:val="24"/>
              </w:rPr>
              <w:t>HW:</w:t>
            </w:r>
            <w:r w:rsidRPr="00EF11BF">
              <w:rPr>
                <w:rFonts w:ascii="Cambria" w:hAnsi="Cambria"/>
                <w:sz w:val="24"/>
                <w:szCs w:val="24"/>
              </w:rPr>
              <w:t xml:space="preserve"> Read </w:t>
            </w:r>
            <w:r w:rsidRPr="008303CF">
              <w:rPr>
                <w:rFonts w:ascii="Cambria" w:hAnsi="Cambria"/>
                <w:i/>
                <w:sz w:val="24"/>
                <w:szCs w:val="24"/>
              </w:rPr>
              <w:t xml:space="preserve">For Whom The Southern Belle Tolls </w:t>
            </w:r>
            <w:r w:rsidRPr="00EF11BF">
              <w:rPr>
                <w:rFonts w:ascii="Cambria" w:hAnsi="Cambria"/>
                <w:sz w:val="24"/>
                <w:szCs w:val="24"/>
              </w:rPr>
              <w:t>(pgs. 411-423)</w:t>
            </w:r>
          </w:p>
        </w:tc>
      </w:tr>
      <w:tr w:rsidR="00C748B0" w:rsidRPr="00B60F6F" w:rsidTr="003A50E7">
        <w:tc>
          <w:tcPr>
            <w:tcW w:w="9576" w:type="dxa"/>
          </w:tcPr>
          <w:p w:rsidR="00C748B0" w:rsidRPr="00DB5581" w:rsidRDefault="00C748B0" w:rsidP="003A50E7">
            <w:pPr>
              <w:spacing w:after="0" w:line="240" w:lineRule="auto"/>
              <w:rPr>
                <w:rFonts w:ascii="Cambria" w:hAnsi="Cambria"/>
                <w:b/>
                <w:sz w:val="24"/>
                <w:szCs w:val="24"/>
                <w:highlight w:val="yellow"/>
              </w:rPr>
            </w:pPr>
          </w:p>
        </w:tc>
      </w:tr>
      <w:tr w:rsidR="00C748B0" w:rsidRPr="00B60F6F" w:rsidTr="003A50E7">
        <w:tc>
          <w:tcPr>
            <w:tcW w:w="9576" w:type="dxa"/>
          </w:tcPr>
          <w:p w:rsidR="00C748B0" w:rsidRPr="00DB5581" w:rsidRDefault="00C748B0" w:rsidP="003A50E7">
            <w:pPr>
              <w:spacing w:after="0" w:line="240" w:lineRule="auto"/>
              <w:rPr>
                <w:rFonts w:ascii="Cambria" w:hAnsi="Cambria"/>
                <w:b/>
                <w:sz w:val="24"/>
                <w:szCs w:val="24"/>
                <w:highlight w:val="yellow"/>
              </w:rPr>
            </w:pPr>
            <w:r w:rsidRPr="008303CF">
              <w:rPr>
                <w:rFonts w:ascii="Cambria" w:hAnsi="Cambria"/>
                <w:b/>
                <w:sz w:val="24"/>
                <w:szCs w:val="24"/>
              </w:rPr>
              <w:t xml:space="preserve">W 3/13: </w:t>
            </w:r>
            <w:r w:rsidRPr="008303CF">
              <w:rPr>
                <w:rFonts w:ascii="Cambria" w:hAnsi="Cambria"/>
                <w:sz w:val="24"/>
                <w:szCs w:val="24"/>
              </w:rPr>
              <w:t>Discuss FWTSBT; Compare &amp; Contrast with TGM</w:t>
            </w:r>
          </w:p>
        </w:tc>
      </w:tr>
      <w:tr w:rsidR="00C748B0" w:rsidRPr="00B60F6F" w:rsidTr="003A50E7">
        <w:tc>
          <w:tcPr>
            <w:tcW w:w="9576" w:type="dxa"/>
          </w:tcPr>
          <w:p w:rsidR="00C748B0" w:rsidRPr="00DB5581" w:rsidRDefault="00C748B0" w:rsidP="003A50E7">
            <w:pPr>
              <w:spacing w:after="0" w:line="240" w:lineRule="auto"/>
              <w:rPr>
                <w:rFonts w:ascii="Cambria" w:hAnsi="Cambria"/>
                <w:b/>
                <w:sz w:val="24"/>
                <w:szCs w:val="24"/>
                <w:highlight w:val="yellow"/>
              </w:rPr>
            </w:pPr>
            <w:r w:rsidRPr="007129DA">
              <w:rPr>
                <w:rFonts w:ascii="Cambria" w:hAnsi="Cambria"/>
                <w:b/>
                <w:sz w:val="24"/>
                <w:szCs w:val="24"/>
              </w:rPr>
              <w:t xml:space="preserve">HW: </w:t>
            </w:r>
            <w:r w:rsidRPr="007129DA">
              <w:rPr>
                <w:rFonts w:ascii="Cambria" w:hAnsi="Cambria"/>
                <w:sz w:val="24"/>
                <w:szCs w:val="24"/>
              </w:rPr>
              <w:t>TBD</w:t>
            </w:r>
          </w:p>
        </w:tc>
      </w:tr>
      <w:tr w:rsidR="00C748B0" w:rsidRPr="00B60F6F" w:rsidTr="003A50E7">
        <w:tc>
          <w:tcPr>
            <w:tcW w:w="9576" w:type="dxa"/>
          </w:tcPr>
          <w:p w:rsidR="00C748B0" w:rsidRPr="00DB5581" w:rsidRDefault="00C748B0" w:rsidP="003A50E7">
            <w:pPr>
              <w:spacing w:after="0" w:line="240" w:lineRule="auto"/>
              <w:rPr>
                <w:rFonts w:ascii="Cambria" w:hAnsi="Cambria"/>
                <w:b/>
                <w:sz w:val="24"/>
                <w:szCs w:val="24"/>
                <w:highlight w:val="yellow"/>
              </w:rPr>
            </w:pPr>
          </w:p>
        </w:tc>
      </w:tr>
      <w:tr w:rsidR="00C748B0" w:rsidRPr="00B60F6F" w:rsidTr="003A50E7">
        <w:trPr>
          <w:trHeight w:val="332"/>
        </w:trPr>
        <w:tc>
          <w:tcPr>
            <w:tcW w:w="9576" w:type="dxa"/>
          </w:tcPr>
          <w:p w:rsidR="00C748B0" w:rsidRPr="003B1688" w:rsidRDefault="00C748B0" w:rsidP="003A50E7">
            <w:pPr>
              <w:spacing w:after="0" w:line="240" w:lineRule="auto"/>
              <w:rPr>
                <w:rFonts w:ascii="Cambria" w:hAnsi="Cambria"/>
                <w:sz w:val="24"/>
                <w:szCs w:val="24"/>
              </w:rPr>
            </w:pPr>
            <w:r w:rsidRPr="008303CF">
              <w:rPr>
                <w:rFonts w:ascii="Cambria" w:hAnsi="Cambria"/>
                <w:b/>
                <w:sz w:val="24"/>
                <w:szCs w:val="24"/>
              </w:rPr>
              <w:t xml:space="preserve">F 3/15: </w:t>
            </w:r>
            <w:r w:rsidRPr="007129DA">
              <w:rPr>
                <w:rFonts w:ascii="Cambria" w:hAnsi="Cambria"/>
                <w:sz w:val="24"/>
                <w:szCs w:val="24"/>
              </w:rPr>
              <w:t>TBD</w:t>
            </w:r>
          </w:p>
        </w:tc>
      </w:tr>
      <w:tr w:rsidR="00C748B0" w:rsidRPr="00B60F6F" w:rsidTr="003A50E7">
        <w:trPr>
          <w:trHeight w:val="70"/>
        </w:trPr>
        <w:tc>
          <w:tcPr>
            <w:tcW w:w="9576" w:type="dxa"/>
          </w:tcPr>
          <w:p w:rsidR="00C748B0" w:rsidRPr="008303CF" w:rsidRDefault="00C748B0" w:rsidP="003A50E7">
            <w:pPr>
              <w:spacing w:after="0" w:line="240" w:lineRule="auto"/>
              <w:rPr>
                <w:rFonts w:ascii="Cambria" w:hAnsi="Cambria"/>
                <w:b/>
                <w:sz w:val="24"/>
                <w:szCs w:val="24"/>
              </w:rPr>
            </w:pPr>
            <w:r w:rsidRPr="008303CF">
              <w:rPr>
                <w:rFonts w:ascii="Cambria" w:hAnsi="Cambria"/>
                <w:b/>
                <w:sz w:val="24"/>
                <w:szCs w:val="24"/>
              </w:rPr>
              <w:t xml:space="preserve">HW: </w:t>
            </w:r>
            <w:r>
              <w:rPr>
                <w:rFonts w:ascii="Cambria" w:hAnsi="Cambria"/>
                <w:sz w:val="24"/>
                <w:szCs w:val="24"/>
              </w:rPr>
              <w:t xml:space="preserve">Read </w:t>
            </w:r>
            <w:r w:rsidRPr="003B1688">
              <w:rPr>
                <w:rFonts w:ascii="Cambria" w:hAnsi="Cambria"/>
                <w:i/>
                <w:sz w:val="24"/>
                <w:szCs w:val="24"/>
              </w:rPr>
              <w:t>Trifles</w:t>
            </w:r>
            <w:r>
              <w:rPr>
                <w:rFonts w:ascii="Cambria" w:hAnsi="Cambria"/>
                <w:sz w:val="24"/>
                <w:szCs w:val="24"/>
              </w:rPr>
              <w:t xml:space="preserve"> (pgs. 941-953)</w:t>
            </w:r>
          </w:p>
        </w:tc>
      </w:tr>
      <w:tr w:rsidR="00C748B0" w:rsidRPr="00B60F6F" w:rsidTr="003A50E7">
        <w:tc>
          <w:tcPr>
            <w:tcW w:w="9576" w:type="dxa"/>
            <w:shd w:val="clear" w:color="auto" w:fill="F2F2F2"/>
          </w:tcPr>
          <w:p w:rsidR="00C748B0" w:rsidRPr="008303CF" w:rsidRDefault="00C748B0" w:rsidP="003A50E7">
            <w:pPr>
              <w:spacing w:after="0" w:line="240" w:lineRule="auto"/>
              <w:jc w:val="center"/>
              <w:rPr>
                <w:rFonts w:ascii="Cambria" w:hAnsi="Cambria"/>
                <w:b/>
                <w:sz w:val="24"/>
                <w:szCs w:val="24"/>
              </w:rPr>
            </w:pPr>
            <w:r>
              <w:rPr>
                <w:rFonts w:ascii="Cambria" w:hAnsi="Cambria"/>
                <w:b/>
                <w:sz w:val="24"/>
                <w:szCs w:val="24"/>
              </w:rPr>
              <w:t>Week 11</w:t>
            </w:r>
          </w:p>
        </w:tc>
      </w:tr>
      <w:tr w:rsidR="00C748B0" w:rsidRPr="00B60F6F" w:rsidTr="003A50E7">
        <w:tc>
          <w:tcPr>
            <w:tcW w:w="9576" w:type="dxa"/>
          </w:tcPr>
          <w:p w:rsidR="00C748B0" w:rsidRPr="003B1688" w:rsidRDefault="00C748B0" w:rsidP="003A50E7">
            <w:pPr>
              <w:spacing w:after="0" w:line="240" w:lineRule="auto"/>
              <w:rPr>
                <w:rFonts w:ascii="Cambria" w:hAnsi="Cambria"/>
                <w:b/>
                <w:sz w:val="24"/>
                <w:szCs w:val="24"/>
              </w:rPr>
            </w:pPr>
            <w:r w:rsidRPr="003B1688">
              <w:rPr>
                <w:rFonts w:ascii="Cambria" w:hAnsi="Cambria"/>
                <w:b/>
                <w:sz w:val="24"/>
                <w:szCs w:val="24"/>
              </w:rPr>
              <w:t xml:space="preserve">M 3/18: </w:t>
            </w:r>
            <w:r w:rsidRPr="007129DA">
              <w:rPr>
                <w:rFonts w:ascii="Cambria" w:hAnsi="Cambria"/>
                <w:sz w:val="24"/>
                <w:szCs w:val="24"/>
              </w:rPr>
              <w:t xml:space="preserve">Discuss </w:t>
            </w:r>
            <w:r w:rsidRPr="007129DA">
              <w:rPr>
                <w:rFonts w:ascii="Cambria" w:hAnsi="Cambria"/>
                <w:i/>
                <w:sz w:val="24"/>
                <w:szCs w:val="24"/>
              </w:rPr>
              <w:t>Trifles</w:t>
            </w:r>
          </w:p>
        </w:tc>
      </w:tr>
      <w:tr w:rsidR="00C748B0" w:rsidRPr="00B60F6F" w:rsidTr="003A50E7">
        <w:trPr>
          <w:trHeight w:val="332"/>
        </w:trPr>
        <w:tc>
          <w:tcPr>
            <w:tcW w:w="9576" w:type="dxa"/>
          </w:tcPr>
          <w:p w:rsidR="00C748B0" w:rsidRPr="008303CF" w:rsidRDefault="00C748B0" w:rsidP="003A50E7">
            <w:pPr>
              <w:spacing w:after="0" w:line="240" w:lineRule="auto"/>
              <w:rPr>
                <w:rFonts w:ascii="Cambria" w:hAnsi="Cambria"/>
                <w:b/>
                <w:sz w:val="24"/>
                <w:szCs w:val="24"/>
              </w:rPr>
            </w:pPr>
            <w:r>
              <w:rPr>
                <w:rFonts w:ascii="Cambria" w:hAnsi="Cambria"/>
                <w:b/>
                <w:sz w:val="24"/>
                <w:szCs w:val="24"/>
              </w:rPr>
              <w:t xml:space="preserve">HW: </w:t>
            </w:r>
            <w:r w:rsidRPr="007129DA">
              <w:rPr>
                <w:rFonts w:ascii="Cambria" w:hAnsi="Cambria"/>
                <w:sz w:val="24"/>
                <w:szCs w:val="24"/>
              </w:rPr>
              <w:t>TBD</w:t>
            </w:r>
          </w:p>
        </w:tc>
      </w:tr>
      <w:tr w:rsidR="00C748B0" w:rsidRPr="00B60F6F" w:rsidTr="003A50E7">
        <w:trPr>
          <w:trHeight w:val="332"/>
        </w:trPr>
        <w:tc>
          <w:tcPr>
            <w:tcW w:w="9576" w:type="dxa"/>
          </w:tcPr>
          <w:p w:rsidR="00C748B0" w:rsidRDefault="00C748B0" w:rsidP="003A50E7">
            <w:pPr>
              <w:spacing w:after="0" w:line="240" w:lineRule="auto"/>
              <w:rPr>
                <w:rFonts w:ascii="Cambria" w:hAnsi="Cambria"/>
                <w:b/>
                <w:sz w:val="24"/>
                <w:szCs w:val="24"/>
              </w:rPr>
            </w:pPr>
          </w:p>
        </w:tc>
      </w:tr>
      <w:tr w:rsidR="00C748B0" w:rsidRPr="00B60F6F" w:rsidTr="003A50E7">
        <w:tc>
          <w:tcPr>
            <w:tcW w:w="9576" w:type="dxa"/>
          </w:tcPr>
          <w:p w:rsidR="00C748B0" w:rsidRPr="008303CF" w:rsidRDefault="00C748B0" w:rsidP="003A50E7">
            <w:pPr>
              <w:spacing w:after="0" w:line="240" w:lineRule="auto"/>
              <w:rPr>
                <w:rFonts w:ascii="Cambria" w:hAnsi="Cambria"/>
                <w:b/>
                <w:sz w:val="24"/>
                <w:szCs w:val="24"/>
              </w:rPr>
            </w:pPr>
            <w:r>
              <w:rPr>
                <w:rFonts w:ascii="Cambria" w:hAnsi="Cambria"/>
                <w:b/>
                <w:sz w:val="24"/>
                <w:szCs w:val="24"/>
              </w:rPr>
              <w:t>W 3/20: TBD</w:t>
            </w:r>
          </w:p>
        </w:tc>
      </w:tr>
      <w:tr w:rsidR="00C748B0" w:rsidRPr="00B60F6F" w:rsidTr="003A50E7">
        <w:tc>
          <w:tcPr>
            <w:tcW w:w="9576" w:type="dxa"/>
          </w:tcPr>
          <w:p w:rsidR="00C748B0" w:rsidRDefault="00C748B0" w:rsidP="003A50E7">
            <w:pPr>
              <w:spacing w:after="0" w:line="240" w:lineRule="auto"/>
              <w:rPr>
                <w:rFonts w:ascii="Cambria" w:hAnsi="Cambria"/>
                <w:b/>
                <w:sz w:val="24"/>
                <w:szCs w:val="24"/>
              </w:rPr>
            </w:pPr>
            <w:r>
              <w:rPr>
                <w:rFonts w:ascii="Cambria" w:hAnsi="Cambria"/>
                <w:b/>
                <w:sz w:val="24"/>
                <w:szCs w:val="24"/>
              </w:rPr>
              <w:t xml:space="preserve">HW: </w:t>
            </w:r>
            <w:r w:rsidRPr="003B1688">
              <w:rPr>
                <w:rFonts w:ascii="Cambria" w:hAnsi="Cambria"/>
                <w:sz w:val="24"/>
                <w:szCs w:val="24"/>
              </w:rPr>
              <w:t>Finish Analysis Assignment</w:t>
            </w:r>
          </w:p>
        </w:tc>
      </w:tr>
      <w:tr w:rsidR="00C748B0" w:rsidRPr="00B60F6F" w:rsidTr="003A50E7">
        <w:tc>
          <w:tcPr>
            <w:tcW w:w="9576" w:type="dxa"/>
          </w:tcPr>
          <w:p w:rsidR="00C748B0" w:rsidRPr="008303CF" w:rsidRDefault="00C748B0" w:rsidP="003A50E7">
            <w:pPr>
              <w:spacing w:after="0" w:line="240" w:lineRule="auto"/>
              <w:rPr>
                <w:rFonts w:ascii="Cambria" w:hAnsi="Cambria"/>
                <w:b/>
                <w:sz w:val="24"/>
                <w:szCs w:val="24"/>
              </w:rPr>
            </w:pPr>
          </w:p>
        </w:tc>
      </w:tr>
      <w:tr w:rsidR="00C748B0" w:rsidRPr="00B60F6F" w:rsidTr="003A50E7">
        <w:tc>
          <w:tcPr>
            <w:tcW w:w="9576" w:type="dxa"/>
          </w:tcPr>
          <w:p w:rsidR="00C748B0" w:rsidRPr="008303CF" w:rsidRDefault="00C748B0" w:rsidP="003A50E7">
            <w:pPr>
              <w:spacing w:after="0" w:line="240" w:lineRule="auto"/>
              <w:rPr>
                <w:rFonts w:ascii="Cambria" w:hAnsi="Cambria"/>
                <w:b/>
                <w:sz w:val="24"/>
                <w:szCs w:val="24"/>
              </w:rPr>
            </w:pPr>
            <w:r w:rsidRPr="008303CF">
              <w:rPr>
                <w:rFonts w:ascii="Cambria" w:hAnsi="Cambria"/>
                <w:b/>
                <w:sz w:val="24"/>
                <w:szCs w:val="24"/>
              </w:rPr>
              <w:t xml:space="preserve">F 3/22: Analysis Assignment DUE; </w:t>
            </w:r>
            <w:r w:rsidRPr="008303CF">
              <w:rPr>
                <w:rFonts w:ascii="Cambria" w:hAnsi="Cambria"/>
                <w:sz w:val="24"/>
                <w:szCs w:val="24"/>
              </w:rPr>
              <w:t xml:space="preserve">share with class </w:t>
            </w:r>
          </w:p>
        </w:tc>
      </w:tr>
      <w:tr w:rsidR="00C748B0" w:rsidRPr="00B60F6F" w:rsidTr="003A50E7">
        <w:tc>
          <w:tcPr>
            <w:tcW w:w="9576" w:type="dxa"/>
          </w:tcPr>
          <w:p w:rsidR="00C748B0" w:rsidRPr="008303CF" w:rsidRDefault="00C748B0" w:rsidP="003A50E7">
            <w:pPr>
              <w:spacing w:after="0" w:line="240" w:lineRule="auto"/>
              <w:rPr>
                <w:rFonts w:ascii="Cambria" w:hAnsi="Cambria"/>
                <w:b/>
                <w:sz w:val="24"/>
                <w:szCs w:val="24"/>
              </w:rPr>
            </w:pPr>
            <w:r w:rsidRPr="008303CF">
              <w:rPr>
                <w:rFonts w:ascii="Cambria" w:hAnsi="Cambria"/>
                <w:b/>
                <w:sz w:val="24"/>
                <w:szCs w:val="24"/>
              </w:rPr>
              <w:lastRenderedPageBreak/>
              <w:t xml:space="preserve">HW: </w:t>
            </w:r>
            <w:r w:rsidRPr="008303CF">
              <w:rPr>
                <w:rFonts w:ascii="Cambria" w:hAnsi="Cambria"/>
                <w:sz w:val="24"/>
                <w:szCs w:val="24"/>
              </w:rPr>
              <w:t xml:space="preserve">Read </w:t>
            </w:r>
            <w:r>
              <w:rPr>
                <w:rFonts w:ascii="Cambria" w:hAnsi="Cambria"/>
                <w:sz w:val="24"/>
                <w:szCs w:val="24"/>
              </w:rPr>
              <w:t>“Strategies for Making Arguments about Literature” (pgs. 57-74)</w:t>
            </w:r>
          </w:p>
        </w:tc>
      </w:tr>
      <w:tr w:rsidR="00C748B0" w:rsidRPr="00B60F6F" w:rsidTr="003A50E7">
        <w:tc>
          <w:tcPr>
            <w:tcW w:w="9576" w:type="dxa"/>
            <w:shd w:val="clear" w:color="auto" w:fill="F2F2F2" w:themeFill="background1" w:themeFillShade="F2"/>
          </w:tcPr>
          <w:p w:rsidR="00C748B0" w:rsidRPr="00B60F6F" w:rsidRDefault="00C748B0" w:rsidP="003A50E7">
            <w:pPr>
              <w:spacing w:after="0" w:line="240" w:lineRule="auto"/>
              <w:jc w:val="center"/>
              <w:rPr>
                <w:rFonts w:ascii="Cambria" w:hAnsi="Cambria"/>
                <w:b/>
                <w:sz w:val="24"/>
                <w:szCs w:val="24"/>
              </w:rPr>
            </w:pPr>
            <w:r>
              <w:rPr>
                <w:rFonts w:ascii="Cambria" w:hAnsi="Cambria"/>
                <w:b/>
                <w:sz w:val="24"/>
                <w:szCs w:val="24"/>
              </w:rPr>
              <w:t>Week 12: SPRING BREAK</w:t>
            </w:r>
          </w:p>
        </w:tc>
      </w:tr>
      <w:tr w:rsidR="00C748B0" w:rsidRPr="00B60F6F" w:rsidTr="003A50E7">
        <w:trPr>
          <w:trHeight w:val="305"/>
        </w:trPr>
        <w:tc>
          <w:tcPr>
            <w:tcW w:w="9576" w:type="dxa"/>
          </w:tcPr>
          <w:p w:rsidR="00C748B0" w:rsidRPr="00B60F6F" w:rsidRDefault="00C748B0" w:rsidP="003A50E7">
            <w:pPr>
              <w:spacing w:after="0"/>
              <w:jc w:val="center"/>
              <w:rPr>
                <w:rFonts w:ascii="Cambria" w:hAnsi="Cambria"/>
                <w:b/>
                <w:sz w:val="24"/>
                <w:szCs w:val="24"/>
              </w:rPr>
            </w:pPr>
            <w:r>
              <w:rPr>
                <w:rFonts w:ascii="Cambria" w:hAnsi="Cambria"/>
                <w:b/>
                <w:sz w:val="24"/>
                <w:szCs w:val="24"/>
              </w:rPr>
              <w:t>No Classes M-F 3/25 through 3/29</w:t>
            </w:r>
          </w:p>
        </w:tc>
      </w:tr>
      <w:tr w:rsidR="00C748B0" w:rsidRPr="00B60F6F" w:rsidTr="003A50E7">
        <w:tc>
          <w:tcPr>
            <w:tcW w:w="9576" w:type="dxa"/>
            <w:shd w:val="clear" w:color="auto" w:fill="F2F2F2" w:themeFill="background1" w:themeFillShade="F2"/>
          </w:tcPr>
          <w:p w:rsidR="00C748B0" w:rsidRPr="00B60F6F" w:rsidRDefault="00C748B0" w:rsidP="003A50E7">
            <w:pPr>
              <w:spacing w:after="0" w:line="240" w:lineRule="auto"/>
              <w:jc w:val="center"/>
              <w:rPr>
                <w:rFonts w:ascii="Cambria" w:hAnsi="Cambria"/>
                <w:b/>
                <w:sz w:val="24"/>
                <w:szCs w:val="24"/>
              </w:rPr>
            </w:pPr>
            <w:r>
              <w:rPr>
                <w:rFonts w:ascii="Cambria" w:hAnsi="Cambria"/>
                <w:b/>
                <w:sz w:val="24"/>
                <w:szCs w:val="24"/>
              </w:rPr>
              <w:t>Week 13</w:t>
            </w:r>
          </w:p>
        </w:tc>
      </w:tr>
      <w:tr w:rsidR="00C748B0" w:rsidRPr="00B60F6F" w:rsidTr="003A50E7">
        <w:tc>
          <w:tcPr>
            <w:tcW w:w="9576" w:type="dxa"/>
          </w:tcPr>
          <w:p w:rsidR="00C748B0" w:rsidRPr="00B60F6F" w:rsidRDefault="00C748B0" w:rsidP="003A50E7">
            <w:pPr>
              <w:spacing w:after="0" w:line="240" w:lineRule="auto"/>
              <w:rPr>
                <w:rFonts w:ascii="Cambria" w:hAnsi="Cambria"/>
                <w:b/>
                <w:sz w:val="24"/>
                <w:szCs w:val="24"/>
              </w:rPr>
            </w:pPr>
            <w:r>
              <w:rPr>
                <w:rFonts w:ascii="Cambria" w:hAnsi="Cambria"/>
                <w:b/>
                <w:sz w:val="24"/>
                <w:szCs w:val="24"/>
              </w:rPr>
              <w:t>M 4/1</w:t>
            </w:r>
            <w:r w:rsidRPr="0075707C">
              <w:rPr>
                <w:rFonts w:ascii="Cambria" w:hAnsi="Cambria"/>
                <w:b/>
                <w:sz w:val="24"/>
                <w:szCs w:val="24"/>
              </w:rPr>
              <w:t xml:space="preserve">: </w:t>
            </w:r>
            <w:r w:rsidRPr="0075707C">
              <w:rPr>
                <w:rFonts w:ascii="Cambria" w:hAnsi="Cambria"/>
                <w:sz w:val="24"/>
                <w:szCs w:val="24"/>
              </w:rPr>
              <w:t>Introduction to Research Paper</w:t>
            </w:r>
          </w:p>
        </w:tc>
      </w:tr>
      <w:tr w:rsidR="00C748B0" w:rsidRPr="00B60F6F" w:rsidTr="003A50E7">
        <w:tc>
          <w:tcPr>
            <w:tcW w:w="9576" w:type="dxa"/>
          </w:tcPr>
          <w:p w:rsidR="00C748B0" w:rsidRPr="0075707C" w:rsidRDefault="00C748B0" w:rsidP="003A50E7">
            <w:pPr>
              <w:spacing w:after="0" w:line="240" w:lineRule="auto"/>
              <w:rPr>
                <w:rFonts w:ascii="Cambria" w:hAnsi="Cambria"/>
                <w:b/>
                <w:sz w:val="24"/>
                <w:szCs w:val="24"/>
              </w:rPr>
            </w:pPr>
            <w:r w:rsidRPr="0075707C">
              <w:rPr>
                <w:rFonts w:ascii="Cambria" w:hAnsi="Cambria"/>
                <w:b/>
                <w:sz w:val="24"/>
                <w:szCs w:val="24"/>
              </w:rPr>
              <w:t xml:space="preserve">HW: </w:t>
            </w:r>
            <w:r w:rsidRPr="0075707C">
              <w:rPr>
                <w:rFonts w:ascii="Cambria" w:hAnsi="Cambria"/>
                <w:sz w:val="24"/>
                <w:szCs w:val="24"/>
              </w:rPr>
              <w:t>“Where Are You Going…” Oates (pgs. 1407-1420)</w:t>
            </w:r>
          </w:p>
        </w:tc>
      </w:tr>
      <w:tr w:rsidR="00C748B0" w:rsidRPr="00B60F6F" w:rsidTr="003A50E7">
        <w:tc>
          <w:tcPr>
            <w:tcW w:w="9576" w:type="dxa"/>
          </w:tcPr>
          <w:p w:rsidR="00C748B0" w:rsidRPr="0075707C" w:rsidRDefault="00C748B0" w:rsidP="003A50E7">
            <w:pPr>
              <w:spacing w:after="0" w:line="240" w:lineRule="auto"/>
              <w:rPr>
                <w:rFonts w:ascii="Cambria" w:hAnsi="Cambria"/>
                <w:b/>
                <w:sz w:val="24"/>
                <w:szCs w:val="24"/>
              </w:rPr>
            </w:pPr>
          </w:p>
        </w:tc>
      </w:tr>
      <w:tr w:rsidR="00C748B0" w:rsidRPr="00B60F6F" w:rsidTr="003A50E7">
        <w:tc>
          <w:tcPr>
            <w:tcW w:w="9576" w:type="dxa"/>
          </w:tcPr>
          <w:p w:rsidR="00C748B0" w:rsidRPr="0075707C" w:rsidRDefault="00C748B0" w:rsidP="003A50E7">
            <w:pPr>
              <w:spacing w:after="0" w:line="240" w:lineRule="auto"/>
              <w:rPr>
                <w:rFonts w:ascii="Cambria" w:hAnsi="Cambria"/>
                <w:b/>
                <w:sz w:val="24"/>
                <w:szCs w:val="24"/>
              </w:rPr>
            </w:pPr>
            <w:r>
              <w:rPr>
                <w:rFonts w:ascii="Cambria" w:hAnsi="Cambria"/>
                <w:b/>
                <w:sz w:val="24"/>
                <w:szCs w:val="24"/>
              </w:rPr>
              <w:t>W 4/3</w:t>
            </w:r>
            <w:r w:rsidRPr="0075707C">
              <w:rPr>
                <w:rFonts w:ascii="Cambria" w:hAnsi="Cambria"/>
                <w:b/>
                <w:sz w:val="24"/>
                <w:szCs w:val="24"/>
              </w:rPr>
              <w:t xml:space="preserve">: </w:t>
            </w:r>
            <w:r w:rsidRPr="0075707C">
              <w:rPr>
                <w:rFonts w:ascii="Cambria" w:hAnsi="Cambria"/>
                <w:sz w:val="24"/>
                <w:szCs w:val="24"/>
              </w:rPr>
              <w:t>Discuss “Where Are You Going…”</w:t>
            </w:r>
          </w:p>
        </w:tc>
      </w:tr>
      <w:tr w:rsidR="00C748B0" w:rsidRPr="00B60F6F" w:rsidTr="003A50E7">
        <w:tc>
          <w:tcPr>
            <w:tcW w:w="9576" w:type="dxa"/>
          </w:tcPr>
          <w:p w:rsidR="00C748B0" w:rsidRPr="0075707C" w:rsidRDefault="00C748B0" w:rsidP="003A50E7">
            <w:pPr>
              <w:spacing w:after="0" w:line="240" w:lineRule="auto"/>
              <w:rPr>
                <w:rFonts w:ascii="Cambria" w:hAnsi="Cambria"/>
                <w:b/>
                <w:sz w:val="24"/>
                <w:szCs w:val="24"/>
              </w:rPr>
            </w:pPr>
            <w:r w:rsidRPr="0075707C">
              <w:rPr>
                <w:rFonts w:ascii="Cambria" w:hAnsi="Cambria"/>
                <w:b/>
                <w:sz w:val="24"/>
                <w:szCs w:val="24"/>
              </w:rPr>
              <w:t>HW:</w:t>
            </w:r>
            <w:r w:rsidRPr="0075707C">
              <w:rPr>
                <w:rFonts w:ascii="Cambria" w:hAnsi="Cambria"/>
                <w:sz w:val="24"/>
                <w:szCs w:val="24"/>
              </w:rPr>
              <w:t xml:space="preserve"> “Harrison Bergeron” Vonnegut (pg. 1554-559); journal entry</w:t>
            </w:r>
          </w:p>
        </w:tc>
      </w:tr>
      <w:tr w:rsidR="00C748B0" w:rsidRPr="00B60F6F" w:rsidTr="003A50E7">
        <w:tc>
          <w:tcPr>
            <w:tcW w:w="9576" w:type="dxa"/>
          </w:tcPr>
          <w:p w:rsidR="00C748B0" w:rsidRPr="0075707C" w:rsidRDefault="00C748B0" w:rsidP="003A50E7">
            <w:pPr>
              <w:spacing w:after="0" w:line="240" w:lineRule="auto"/>
              <w:rPr>
                <w:rFonts w:ascii="Cambria" w:hAnsi="Cambria"/>
                <w:b/>
                <w:sz w:val="24"/>
                <w:szCs w:val="24"/>
              </w:rPr>
            </w:pPr>
          </w:p>
        </w:tc>
      </w:tr>
      <w:tr w:rsidR="00C748B0" w:rsidRPr="00B60F6F" w:rsidTr="003A50E7">
        <w:tc>
          <w:tcPr>
            <w:tcW w:w="9576" w:type="dxa"/>
          </w:tcPr>
          <w:p w:rsidR="00C748B0" w:rsidRPr="0075707C" w:rsidRDefault="00C748B0" w:rsidP="003A50E7">
            <w:pPr>
              <w:spacing w:after="0" w:line="240" w:lineRule="auto"/>
              <w:rPr>
                <w:rFonts w:ascii="Cambria" w:hAnsi="Cambria"/>
                <w:b/>
                <w:sz w:val="24"/>
                <w:szCs w:val="24"/>
              </w:rPr>
            </w:pPr>
            <w:r>
              <w:rPr>
                <w:rFonts w:ascii="Cambria" w:hAnsi="Cambria"/>
                <w:b/>
                <w:sz w:val="24"/>
                <w:szCs w:val="24"/>
              </w:rPr>
              <w:t>F 4/5</w:t>
            </w:r>
            <w:r w:rsidRPr="0075707C">
              <w:rPr>
                <w:rFonts w:ascii="Cambria" w:hAnsi="Cambria"/>
                <w:b/>
                <w:sz w:val="24"/>
                <w:szCs w:val="24"/>
              </w:rPr>
              <w:t xml:space="preserve">: Discussion Group 5 </w:t>
            </w:r>
            <w:r w:rsidRPr="0075707C">
              <w:rPr>
                <w:rFonts w:ascii="Cambria" w:hAnsi="Cambria"/>
                <w:sz w:val="24"/>
                <w:szCs w:val="24"/>
              </w:rPr>
              <w:t>“Harrison Bergeron”</w:t>
            </w:r>
          </w:p>
        </w:tc>
      </w:tr>
      <w:tr w:rsidR="00C748B0" w:rsidRPr="00B60F6F" w:rsidTr="003A50E7">
        <w:tc>
          <w:tcPr>
            <w:tcW w:w="9576" w:type="dxa"/>
          </w:tcPr>
          <w:p w:rsidR="00C748B0" w:rsidRPr="0075707C" w:rsidRDefault="00C748B0" w:rsidP="003A50E7">
            <w:pPr>
              <w:spacing w:after="0" w:line="240" w:lineRule="auto"/>
              <w:rPr>
                <w:rFonts w:ascii="Cambria" w:hAnsi="Cambria"/>
                <w:b/>
                <w:sz w:val="24"/>
                <w:szCs w:val="24"/>
              </w:rPr>
            </w:pPr>
            <w:r w:rsidRPr="0075707C">
              <w:rPr>
                <w:rFonts w:ascii="Cambria" w:hAnsi="Cambria"/>
                <w:b/>
                <w:sz w:val="24"/>
                <w:szCs w:val="24"/>
              </w:rPr>
              <w:t xml:space="preserve">HW: </w:t>
            </w:r>
            <w:r w:rsidRPr="00344FC6">
              <w:rPr>
                <w:rFonts w:ascii="Cambria" w:hAnsi="Cambria"/>
                <w:sz w:val="24"/>
                <w:szCs w:val="24"/>
              </w:rPr>
              <w:t xml:space="preserve">Read “A Good Man Is Hard to Find” O’Connor </w:t>
            </w:r>
            <w:r w:rsidRPr="00513017">
              <w:rPr>
                <w:rFonts w:ascii="Cambria" w:hAnsi="Cambria"/>
                <w:b/>
                <w:sz w:val="24"/>
                <w:szCs w:val="24"/>
              </w:rPr>
              <w:t>and</w:t>
            </w:r>
            <w:r w:rsidRPr="00344FC6">
              <w:rPr>
                <w:rFonts w:ascii="Cambria" w:hAnsi="Cambria"/>
                <w:sz w:val="24"/>
                <w:szCs w:val="24"/>
              </w:rPr>
              <w:t xml:space="preserve"> commentaries (pgs 1283-1307)</w:t>
            </w:r>
          </w:p>
        </w:tc>
      </w:tr>
      <w:tr w:rsidR="00C748B0" w:rsidRPr="00B60F6F" w:rsidTr="003A50E7">
        <w:tc>
          <w:tcPr>
            <w:tcW w:w="9576" w:type="dxa"/>
            <w:shd w:val="clear" w:color="auto" w:fill="F2F2F2" w:themeFill="background1" w:themeFillShade="F2"/>
          </w:tcPr>
          <w:p w:rsidR="00C748B0" w:rsidRPr="00344FC6" w:rsidRDefault="00C748B0" w:rsidP="003A50E7">
            <w:pPr>
              <w:spacing w:after="0" w:line="240" w:lineRule="auto"/>
              <w:jc w:val="center"/>
              <w:rPr>
                <w:rFonts w:ascii="Cambria" w:hAnsi="Cambria"/>
                <w:b/>
                <w:sz w:val="24"/>
                <w:szCs w:val="24"/>
              </w:rPr>
            </w:pPr>
            <w:r w:rsidRPr="00344FC6">
              <w:rPr>
                <w:rFonts w:ascii="Cambria" w:hAnsi="Cambria"/>
                <w:b/>
                <w:sz w:val="24"/>
                <w:szCs w:val="24"/>
              </w:rPr>
              <w:t>Week 14</w:t>
            </w:r>
          </w:p>
        </w:tc>
      </w:tr>
      <w:tr w:rsidR="00C748B0" w:rsidRPr="00B60F6F" w:rsidTr="003A50E7">
        <w:tc>
          <w:tcPr>
            <w:tcW w:w="9576" w:type="dxa"/>
          </w:tcPr>
          <w:p w:rsidR="00C748B0" w:rsidRPr="0075707C" w:rsidRDefault="00C748B0" w:rsidP="003A50E7">
            <w:pPr>
              <w:spacing w:after="0" w:line="240" w:lineRule="auto"/>
              <w:rPr>
                <w:rFonts w:ascii="Cambria" w:hAnsi="Cambria"/>
                <w:b/>
                <w:sz w:val="24"/>
                <w:szCs w:val="24"/>
              </w:rPr>
            </w:pPr>
            <w:r>
              <w:rPr>
                <w:rFonts w:ascii="Cambria" w:hAnsi="Cambria"/>
                <w:b/>
                <w:sz w:val="24"/>
                <w:szCs w:val="24"/>
              </w:rPr>
              <w:t>M 4/8</w:t>
            </w:r>
            <w:r w:rsidRPr="0075707C">
              <w:rPr>
                <w:rFonts w:ascii="Cambria" w:hAnsi="Cambria"/>
                <w:b/>
                <w:sz w:val="24"/>
                <w:szCs w:val="24"/>
              </w:rPr>
              <w:t xml:space="preserve">: </w:t>
            </w:r>
            <w:r w:rsidRPr="0075707C">
              <w:rPr>
                <w:rFonts w:ascii="Cambria" w:hAnsi="Cambria"/>
                <w:sz w:val="24"/>
                <w:szCs w:val="24"/>
              </w:rPr>
              <w:t xml:space="preserve">Discuss </w:t>
            </w:r>
            <w:r w:rsidRPr="00344FC6">
              <w:rPr>
                <w:rFonts w:ascii="Cambria" w:hAnsi="Cambria"/>
                <w:sz w:val="24"/>
                <w:szCs w:val="24"/>
              </w:rPr>
              <w:t>O’Connor; Group activity</w:t>
            </w:r>
          </w:p>
        </w:tc>
      </w:tr>
      <w:tr w:rsidR="00C748B0" w:rsidRPr="00B60F6F" w:rsidTr="003A50E7">
        <w:tc>
          <w:tcPr>
            <w:tcW w:w="9576" w:type="dxa"/>
          </w:tcPr>
          <w:p w:rsidR="00C748B0" w:rsidRPr="0075707C" w:rsidRDefault="00C748B0" w:rsidP="003A50E7">
            <w:pPr>
              <w:spacing w:after="0" w:line="240" w:lineRule="auto"/>
              <w:rPr>
                <w:rFonts w:ascii="Cambria" w:hAnsi="Cambria"/>
                <w:b/>
                <w:sz w:val="24"/>
                <w:szCs w:val="24"/>
              </w:rPr>
            </w:pPr>
            <w:r w:rsidRPr="0075707C">
              <w:rPr>
                <w:rFonts w:ascii="Cambria" w:hAnsi="Cambria"/>
                <w:b/>
                <w:sz w:val="24"/>
                <w:szCs w:val="24"/>
              </w:rPr>
              <w:t xml:space="preserve">HW: </w:t>
            </w:r>
            <w:r w:rsidRPr="0075707C">
              <w:rPr>
                <w:rFonts w:ascii="Cambria" w:hAnsi="Cambria"/>
                <w:sz w:val="24"/>
                <w:szCs w:val="24"/>
              </w:rPr>
              <w:t>Read “The Things They Carried” O’Brien (pgs. 1475-1489); journal entry</w:t>
            </w:r>
          </w:p>
        </w:tc>
      </w:tr>
      <w:tr w:rsidR="00C748B0" w:rsidRPr="00B60F6F" w:rsidTr="003A50E7">
        <w:tc>
          <w:tcPr>
            <w:tcW w:w="9576" w:type="dxa"/>
          </w:tcPr>
          <w:p w:rsidR="00C748B0" w:rsidRPr="0075707C" w:rsidRDefault="00C748B0" w:rsidP="003A50E7">
            <w:pPr>
              <w:spacing w:after="0" w:line="240" w:lineRule="auto"/>
              <w:rPr>
                <w:rFonts w:ascii="Cambria" w:hAnsi="Cambria"/>
                <w:b/>
                <w:sz w:val="24"/>
                <w:szCs w:val="24"/>
              </w:rPr>
            </w:pPr>
          </w:p>
        </w:tc>
      </w:tr>
      <w:tr w:rsidR="00C748B0" w:rsidRPr="00B60F6F" w:rsidTr="003A50E7">
        <w:tc>
          <w:tcPr>
            <w:tcW w:w="9576" w:type="dxa"/>
          </w:tcPr>
          <w:p w:rsidR="00C748B0" w:rsidRPr="0075707C" w:rsidRDefault="00C748B0" w:rsidP="003A50E7">
            <w:pPr>
              <w:spacing w:after="0" w:line="240" w:lineRule="auto"/>
              <w:rPr>
                <w:rFonts w:ascii="Cambria" w:hAnsi="Cambria"/>
                <w:b/>
                <w:sz w:val="24"/>
                <w:szCs w:val="24"/>
              </w:rPr>
            </w:pPr>
            <w:r>
              <w:rPr>
                <w:rFonts w:ascii="Cambria" w:hAnsi="Cambria"/>
                <w:b/>
                <w:sz w:val="24"/>
                <w:szCs w:val="24"/>
              </w:rPr>
              <w:t>W 4/10</w:t>
            </w:r>
            <w:r w:rsidRPr="0075707C">
              <w:rPr>
                <w:rFonts w:ascii="Cambria" w:hAnsi="Cambria"/>
                <w:b/>
                <w:sz w:val="24"/>
                <w:szCs w:val="24"/>
              </w:rPr>
              <w:t xml:space="preserve">: </w:t>
            </w:r>
            <w:r w:rsidRPr="0075707C">
              <w:rPr>
                <w:rFonts w:ascii="Cambria" w:hAnsi="Cambria"/>
                <w:sz w:val="24"/>
                <w:szCs w:val="24"/>
              </w:rPr>
              <w:t>Discuss “The Things They Carried”</w:t>
            </w:r>
          </w:p>
        </w:tc>
      </w:tr>
      <w:tr w:rsidR="00C748B0" w:rsidRPr="00B60F6F" w:rsidTr="003A50E7">
        <w:tc>
          <w:tcPr>
            <w:tcW w:w="9576" w:type="dxa"/>
          </w:tcPr>
          <w:p w:rsidR="00C748B0" w:rsidRPr="0075707C" w:rsidRDefault="00C748B0" w:rsidP="003A50E7">
            <w:pPr>
              <w:spacing w:after="0" w:line="240" w:lineRule="auto"/>
              <w:rPr>
                <w:rFonts w:ascii="Cambria" w:hAnsi="Cambria"/>
                <w:b/>
                <w:sz w:val="24"/>
                <w:szCs w:val="24"/>
              </w:rPr>
            </w:pPr>
            <w:r w:rsidRPr="0075707C">
              <w:rPr>
                <w:rFonts w:ascii="Cambria" w:hAnsi="Cambria"/>
                <w:b/>
                <w:sz w:val="24"/>
                <w:szCs w:val="24"/>
              </w:rPr>
              <w:t xml:space="preserve">HW: </w:t>
            </w:r>
            <w:r w:rsidRPr="0075707C">
              <w:rPr>
                <w:rFonts w:ascii="Cambria" w:hAnsi="Cambria"/>
                <w:sz w:val="24"/>
                <w:szCs w:val="24"/>
              </w:rPr>
              <w:t>Read “Packing for the Ineffable” Jacobs (pgs. 1489-1492); journal entry</w:t>
            </w:r>
          </w:p>
        </w:tc>
      </w:tr>
      <w:tr w:rsidR="00C748B0" w:rsidRPr="00B60F6F" w:rsidTr="003A50E7">
        <w:tc>
          <w:tcPr>
            <w:tcW w:w="9576" w:type="dxa"/>
          </w:tcPr>
          <w:p w:rsidR="00C748B0" w:rsidRPr="0075707C" w:rsidRDefault="00C748B0" w:rsidP="003A50E7">
            <w:pPr>
              <w:spacing w:after="0" w:line="240" w:lineRule="auto"/>
              <w:rPr>
                <w:rFonts w:ascii="Cambria" w:hAnsi="Cambria"/>
                <w:sz w:val="24"/>
                <w:szCs w:val="24"/>
              </w:rPr>
            </w:pPr>
          </w:p>
        </w:tc>
      </w:tr>
      <w:tr w:rsidR="00C748B0" w:rsidRPr="00B60F6F" w:rsidTr="003A50E7">
        <w:tc>
          <w:tcPr>
            <w:tcW w:w="9576" w:type="dxa"/>
          </w:tcPr>
          <w:p w:rsidR="00C748B0" w:rsidRPr="0075707C" w:rsidRDefault="00C748B0" w:rsidP="003A50E7">
            <w:pPr>
              <w:spacing w:after="0" w:line="240" w:lineRule="auto"/>
              <w:rPr>
                <w:rFonts w:ascii="Cambria" w:hAnsi="Cambria"/>
                <w:b/>
                <w:sz w:val="24"/>
                <w:szCs w:val="24"/>
              </w:rPr>
            </w:pPr>
            <w:r>
              <w:rPr>
                <w:rFonts w:ascii="Cambria" w:hAnsi="Cambria"/>
                <w:b/>
                <w:sz w:val="24"/>
                <w:szCs w:val="24"/>
              </w:rPr>
              <w:t>F 4/12</w:t>
            </w:r>
            <w:r w:rsidRPr="0075707C">
              <w:rPr>
                <w:rFonts w:ascii="Cambria" w:hAnsi="Cambria"/>
                <w:b/>
                <w:sz w:val="24"/>
                <w:szCs w:val="24"/>
              </w:rPr>
              <w:t>: Discussion Group 6</w:t>
            </w:r>
            <w:r w:rsidRPr="0075707C">
              <w:rPr>
                <w:rFonts w:ascii="Cambria" w:hAnsi="Cambria"/>
                <w:sz w:val="24"/>
                <w:szCs w:val="24"/>
              </w:rPr>
              <w:t xml:space="preserve"> “Packing for the Ineffable”</w:t>
            </w:r>
          </w:p>
        </w:tc>
      </w:tr>
      <w:tr w:rsidR="00C748B0" w:rsidRPr="00B60F6F" w:rsidTr="003A50E7">
        <w:tc>
          <w:tcPr>
            <w:tcW w:w="9576" w:type="dxa"/>
          </w:tcPr>
          <w:p w:rsidR="00C748B0" w:rsidRPr="0075707C" w:rsidRDefault="00C748B0" w:rsidP="003A50E7">
            <w:pPr>
              <w:spacing w:after="0" w:line="240" w:lineRule="auto"/>
              <w:rPr>
                <w:rFonts w:ascii="Cambria" w:hAnsi="Cambria"/>
                <w:b/>
                <w:sz w:val="24"/>
                <w:szCs w:val="24"/>
              </w:rPr>
            </w:pPr>
            <w:r w:rsidRPr="0075707C">
              <w:rPr>
                <w:rFonts w:ascii="Cambria" w:hAnsi="Cambria"/>
                <w:b/>
                <w:sz w:val="24"/>
                <w:szCs w:val="24"/>
              </w:rPr>
              <w:t xml:space="preserve">HW:  </w:t>
            </w:r>
            <w:r w:rsidRPr="003142C8">
              <w:rPr>
                <w:rFonts w:ascii="Cambria" w:hAnsi="Cambria"/>
                <w:sz w:val="24"/>
                <w:szCs w:val="24"/>
              </w:rPr>
              <w:t>Read Crossing the Water: 3 Poems (pgs. 1614-1620)</w:t>
            </w:r>
          </w:p>
        </w:tc>
      </w:tr>
      <w:tr w:rsidR="00C748B0" w:rsidRPr="00B60F6F" w:rsidTr="003A50E7">
        <w:tc>
          <w:tcPr>
            <w:tcW w:w="9576" w:type="dxa"/>
            <w:shd w:val="clear" w:color="auto" w:fill="F2F2F2" w:themeFill="background1" w:themeFillShade="F2"/>
          </w:tcPr>
          <w:p w:rsidR="00C748B0" w:rsidRPr="0075707C" w:rsidRDefault="00C748B0" w:rsidP="003A50E7">
            <w:pPr>
              <w:spacing w:after="0" w:line="240" w:lineRule="auto"/>
              <w:jc w:val="center"/>
              <w:rPr>
                <w:rFonts w:ascii="Cambria" w:hAnsi="Cambria"/>
                <w:b/>
                <w:sz w:val="24"/>
                <w:szCs w:val="24"/>
              </w:rPr>
            </w:pPr>
            <w:r>
              <w:rPr>
                <w:rFonts w:ascii="Cambria" w:hAnsi="Cambria"/>
                <w:b/>
                <w:sz w:val="24"/>
                <w:szCs w:val="24"/>
              </w:rPr>
              <w:t>Week 15</w:t>
            </w:r>
          </w:p>
        </w:tc>
      </w:tr>
      <w:tr w:rsidR="00C748B0" w:rsidRPr="00B60F6F" w:rsidTr="003A50E7">
        <w:tc>
          <w:tcPr>
            <w:tcW w:w="9576" w:type="dxa"/>
          </w:tcPr>
          <w:p w:rsidR="00C748B0" w:rsidRPr="0075707C" w:rsidRDefault="00C748B0" w:rsidP="003A50E7">
            <w:pPr>
              <w:spacing w:after="0" w:line="240" w:lineRule="auto"/>
              <w:rPr>
                <w:rFonts w:ascii="Cambria" w:hAnsi="Cambria"/>
                <w:b/>
                <w:sz w:val="24"/>
                <w:szCs w:val="24"/>
              </w:rPr>
            </w:pPr>
            <w:r>
              <w:rPr>
                <w:rFonts w:ascii="Cambria" w:hAnsi="Cambria"/>
                <w:b/>
                <w:sz w:val="24"/>
                <w:szCs w:val="24"/>
              </w:rPr>
              <w:t xml:space="preserve">M 4/15: </w:t>
            </w:r>
            <w:r w:rsidRPr="003142C8">
              <w:rPr>
                <w:rFonts w:ascii="Cambria" w:hAnsi="Cambria"/>
                <w:sz w:val="24"/>
                <w:szCs w:val="24"/>
              </w:rPr>
              <w:t>Discuss Kapovich, Pastan, Doty</w:t>
            </w:r>
          </w:p>
        </w:tc>
      </w:tr>
      <w:tr w:rsidR="00C748B0" w:rsidRPr="00B60F6F" w:rsidTr="003A50E7">
        <w:tc>
          <w:tcPr>
            <w:tcW w:w="9576" w:type="dxa"/>
          </w:tcPr>
          <w:p w:rsidR="00C748B0" w:rsidRPr="0075707C" w:rsidRDefault="00C748B0" w:rsidP="003A50E7">
            <w:pPr>
              <w:spacing w:after="0" w:line="240" w:lineRule="auto"/>
              <w:rPr>
                <w:rFonts w:ascii="Cambria" w:hAnsi="Cambria"/>
                <w:b/>
                <w:sz w:val="24"/>
                <w:szCs w:val="24"/>
              </w:rPr>
            </w:pPr>
            <w:r>
              <w:rPr>
                <w:rFonts w:ascii="Cambria" w:hAnsi="Cambria"/>
                <w:b/>
                <w:sz w:val="24"/>
                <w:szCs w:val="24"/>
              </w:rPr>
              <w:t xml:space="preserve">HW: </w:t>
            </w:r>
            <w:r w:rsidRPr="003142C8">
              <w:rPr>
                <w:rFonts w:ascii="Cambria" w:hAnsi="Cambria"/>
                <w:sz w:val="24"/>
                <w:szCs w:val="24"/>
              </w:rPr>
              <w:t>Read TBD Handout</w:t>
            </w:r>
          </w:p>
        </w:tc>
      </w:tr>
      <w:tr w:rsidR="00C748B0" w:rsidRPr="00B60F6F" w:rsidTr="003A50E7">
        <w:tc>
          <w:tcPr>
            <w:tcW w:w="9576" w:type="dxa"/>
          </w:tcPr>
          <w:p w:rsidR="00C748B0" w:rsidRPr="0075707C" w:rsidRDefault="00C748B0" w:rsidP="003A50E7">
            <w:pPr>
              <w:spacing w:after="0" w:line="240" w:lineRule="auto"/>
              <w:rPr>
                <w:rFonts w:ascii="Cambria" w:hAnsi="Cambria"/>
                <w:b/>
                <w:sz w:val="24"/>
                <w:szCs w:val="24"/>
              </w:rPr>
            </w:pPr>
          </w:p>
        </w:tc>
      </w:tr>
      <w:tr w:rsidR="00C748B0" w:rsidRPr="00B60F6F" w:rsidTr="003A50E7">
        <w:tc>
          <w:tcPr>
            <w:tcW w:w="9576" w:type="dxa"/>
          </w:tcPr>
          <w:p w:rsidR="00C748B0" w:rsidRPr="0075707C" w:rsidRDefault="00C748B0" w:rsidP="003A50E7">
            <w:pPr>
              <w:spacing w:after="0" w:line="240" w:lineRule="auto"/>
              <w:rPr>
                <w:rFonts w:ascii="Cambria" w:hAnsi="Cambria"/>
                <w:b/>
                <w:sz w:val="24"/>
                <w:szCs w:val="24"/>
              </w:rPr>
            </w:pPr>
            <w:r>
              <w:rPr>
                <w:rFonts w:ascii="Cambria" w:hAnsi="Cambria"/>
                <w:b/>
                <w:sz w:val="24"/>
                <w:szCs w:val="24"/>
              </w:rPr>
              <w:t xml:space="preserve">W 4/17: </w:t>
            </w:r>
            <w:r w:rsidRPr="003142C8">
              <w:rPr>
                <w:rFonts w:ascii="Cambria" w:hAnsi="Cambria"/>
                <w:sz w:val="24"/>
                <w:szCs w:val="24"/>
              </w:rPr>
              <w:t>Discuss Handout</w:t>
            </w:r>
          </w:p>
        </w:tc>
      </w:tr>
      <w:tr w:rsidR="00C748B0" w:rsidRPr="00B60F6F" w:rsidTr="003A50E7">
        <w:tc>
          <w:tcPr>
            <w:tcW w:w="9576" w:type="dxa"/>
          </w:tcPr>
          <w:p w:rsidR="00C748B0" w:rsidRPr="0075707C" w:rsidRDefault="00C748B0" w:rsidP="003A50E7">
            <w:pPr>
              <w:spacing w:after="0" w:line="240" w:lineRule="auto"/>
              <w:rPr>
                <w:rFonts w:ascii="Cambria" w:hAnsi="Cambria"/>
                <w:b/>
                <w:sz w:val="24"/>
                <w:szCs w:val="24"/>
              </w:rPr>
            </w:pPr>
            <w:r>
              <w:rPr>
                <w:rFonts w:ascii="Cambria" w:hAnsi="Cambria"/>
                <w:b/>
                <w:sz w:val="24"/>
                <w:szCs w:val="24"/>
              </w:rPr>
              <w:t xml:space="preserve">HW: </w:t>
            </w:r>
            <w:r>
              <w:rPr>
                <w:rFonts w:ascii="Cambria" w:hAnsi="Cambria"/>
                <w:sz w:val="24"/>
                <w:szCs w:val="24"/>
              </w:rPr>
              <w:t>Final journal entry of your choice</w:t>
            </w:r>
          </w:p>
        </w:tc>
      </w:tr>
      <w:tr w:rsidR="00C748B0" w:rsidRPr="00B60F6F" w:rsidTr="003A50E7">
        <w:tc>
          <w:tcPr>
            <w:tcW w:w="9576" w:type="dxa"/>
          </w:tcPr>
          <w:p w:rsidR="00C748B0" w:rsidRPr="0075707C" w:rsidRDefault="00C748B0" w:rsidP="003A50E7">
            <w:pPr>
              <w:spacing w:after="0" w:line="240" w:lineRule="auto"/>
              <w:rPr>
                <w:rFonts w:ascii="Cambria" w:hAnsi="Cambria"/>
                <w:b/>
                <w:sz w:val="24"/>
                <w:szCs w:val="24"/>
              </w:rPr>
            </w:pPr>
          </w:p>
        </w:tc>
      </w:tr>
      <w:tr w:rsidR="00C748B0" w:rsidRPr="00B60F6F" w:rsidTr="003A50E7">
        <w:tc>
          <w:tcPr>
            <w:tcW w:w="9576" w:type="dxa"/>
          </w:tcPr>
          <w:p w:rsidR="00C748B0" w:rsidRPr="0075707C" w:rsidRDefault="00C748B0" w:rsidP="003A50E7">
            <w:pPr>
              <w:spacing w:after="0" w:line="240" w:lineRule="auto"/>
              <w:rPr>
                <w:rFonts w:ascii="Cambria" w:hAnsi="Cambria"/>
                <w:b/>
                <w:sz w:val="24"/>
                <w:szCs w:val="24"/>
              </w:rPr>
            </w:pPr>
            <w:r>
              <w:rPr>
                <w:rFonts w:ascii="Cambria" w:hAnsi="Cambria"/>
                <w:b/>
                <w:sz w:val="24"/>
                <w:szCs w:val="24"/>
              </w:rPr>
              <w:t xml:space="preserve">F 4/19: </w:t>
            </w:r>
            <w:r w:rsidRPr="003142C8">
              <w:rPr>
                <w:rFonts w:ascii="Cambria" w:hAnsi="Cambria"/>
                <w:sz w:val="24"/>
                <w:szCs w:val="24"/>
              </w:rPr>
              <w:t xml:space="preserve">Start </w:t>
            </w:r>
            <w:r>
              <w:rPr>
                <w:rFonts w:ascii="Cambria" w:hAnsi="Cambria"/>
                <w:i/>
                <w:sz w:val="24"/>
                <w:szCs w:val="24"/>
              </w:rPr>
              <w:t xml:space="preserve">Dead Poets Society; </w:t>
            </w:r>
            <w:r w:rsidRPr="00085D3F">
              <w:rPr>
                <w:rFonts w:ascii="Cambria" w:hAnsi="Cambria"/>
                <w:b/>
                <w:sz w:val="24"/>
                <w:szCs w:val="24"/>
              </w:rPr>
              <w:t>Final Journal Due</w:t>
            </w:r>
          </w:p>
        </w:tc>
      </w:tr>
      <w:tr w:rsidR="00C748B0" w:rsidRPr="00B60F6F" w:rsidTr="003A50E7">
        <w:tc>
          <w:tcPr>
            <w:tcW w:w="9576" w:type="dxa"/>
          </w:tcPr>
          <w:p w:rsidR="00C748B0" w:rsidRDefault="00C748B0" w:rsidP="003A50E7">
            <w:pPr>
              <w:spacing w:after="0" w:line="240" w:lineRule="auto"/>
              <w:rPr>
                <w:rFonts w:ascii="Cambria" w:hAnsi="Cambria"/>
                <w:b/>
                <w:sz w:val="24"/>
                <w:szCs w:val="24"/>
              </w:rPr>
            </w:pPr>
            <w:r>
              <w:rPr>
                <w:rFonts w:ascii="Cambria" w:hAnsi="Cambria"/>
                <w:b/>
                <w:sz w:val="24"/>
                <w:szCs w:val="24"/>
              </w:rPr>
              <w:t xml:space="preserve">HW: </w:t>
            </w:r>
            <w:r w:rsidRPr="00085D3F">
              <w:rPr>
                <w:rFonts w:ascii="Cambria" w:hAnsi="Cambria"/>
                <w:sz w:val="24"/>
                <w:szCs w:val="24"/>
              </w:rPr>
              <w:t>Work on Research Paper</w:t>
            </w:r>
          </w:p>
        </w:tc>
      </w:tr>
      <w:tr w:rsidR="00C748B0" w:rsidRPr="00B60F6F" w:rsidTr="003A50E7">
        <w:tc>
          <w:tcPr>
            <w:tcW w:w="9576" w:type="dxa"/>
            <w:shd w:val="clear" w:color="auto" w:fill="F2F2F2" w:themeFill="background1" w:themeFillShade="F2"/>
          </w:tcPr>
          <w:p w:rsidR="00C748B0" w:rsidRDefault="00C748B0" w:rsidP="003A50E7">
            <w:pPr>
              <w:spacing w:after="0" w:line="240" w:lineRule="auto"/>
              <w:jc w:val="center"/>
              <w:rPr>
                <w:rFonts w:ascii="Cambria" w:hAnsi="Cambria"/>
                <w:b/>
                <w:sz w:val="24"/>
                <w:szCs w:val="24"/>
              </w:rPr>
            </w:pPr>
            <w:r>
              <w:rPr>
                <w:rFonts w:ascii="Cambria" w:hAnsi="Cambria"/>
                <w:b/>
                <w:sz w:val="24"/>
                <w:szCs w:val="24"/>
              </w:rPr>
              <w:t>Week 16</w:t>
            </w:r>
          </w:p>
        </w:tc>
      </w:tr>
      <w:tr w:rsidR="00C748B0" w:rsidRPr="00B60F6F" w:rsidTr="003A50E7">
        <w:tc>
          <w:tcPr>
            <w:tcW w:w="9576" w:type="dxa"/>
          </w:tcPr>
          <w:p w:rsidR="00C748B0" w:rsidRDefault="00C748B0" w:rsidP="003A50E7">
            <w:pPr>
              <w:spacing w:after="0" w:line="240" w:lineRule="auto"/>
              <w:rPr>
                <w:rFonts w:ascii="Cambria" w:hAnsi="Cambria"/>
                <w:b/>
                <w:sz w:val="24"/>
                <w:szCs w:val="24"/>
              </w:rPr>
            </w:pPr>
            <w:r>
              <w:rPr>
                <w:rFonts w:ascii="Cambria" w:hAnsi="Cambria"/>
                <w:b/>
                <w:sz w:val="24"/>
                <w:szCs w:val="24"/>
              </w:rPr>
              <w:t xml:space="preserve">M 4/22: </w:t>
            </w:r>
            <w:r w:rsidRPr="00085D3F">
              <w:rPr>
                <w:rFonts w:ascii="Cambria" w:hAnsi="Cambria"/>
                <w:sz w:val="24"/>
                <w:szCs w:val="24"/>
              </w:rPr>
              <w:t xml:space="preserve">Continue </w:t>
            </w:r>
            <w:r w:rsidRPr="00085D3F">
              <w:rPr>
                <w:rFonts w:ascii="Cambria" w:hAnsi="Cambria"/>
                <w:i/>
                <w:sz w:val="24"/>
                <w:szCs w:val="24"/>
              </w:rPr>
              <w:t>Dead Poets Society</w:t>
            </w:r>
          </w:p>
        </w:tc>
      </w:tr>
      <w:tr w:rsidR="00C748B0" w:rsidTr="003A50E7">
        <w:tc>
          <w:tcPr>
            <w:tcW w:w="9576" w:type="dxa"/>
          </w:tcPr>
          <w:p w:rsidR="00C748B0" w:rsidRDefault="00C748B0" w:rsidP="003A50E7">
            <w:pPr>
              <w:spacing w:after="0" w:line="240" w:lineRule="auto"/>
              <w:rPr>
                <w:rFonts w:ascii="Cambria" w:hAnsi="Cambria"/>
                <w:b/>
                <w:sz w:val="24"/>
                <w:szCs w:val="24"/>
              </w:rPr>
            </w:pPr>
          </w:p>
        </w:tc>
      </w:tr>
      <w:tr w:rsidR="00C748B0" w:rsidTr="003A50E7">
        <w:tc>
          <w:tcPr>
            <w:tcW w:w="9576" w:type="dxa"/>
          </w:tcPr>
          <w:p w:rsidR="00C748B0" w:rsidRDefault="00C748B0" w:rsidP="003A50E7">
            <w:pPr>
              <w:spacing w:after="0" w:line="240" w:lineRule="auto"/>
              <w:rPr>
                <w:rFonts w:ascii="Cambria" w:hAnsi="Cambria"/>
                <w:b/>
                <w:sz w:val="24"/>
                <w:szCs w:val="24"/>
              </w:rPr>
            </w:pPr>
            <w:r>
              <w:rPr>
                <w:rFonts w:ascii="Cambria" w:hAnsi="Cambria"/>
                <w:b/>
                <w:sz w:val="24"/>
                <w:szCs w:val="24"/>
              </w:rPr>
              <w:t xml:space="preserve">W 4/24: </w:t>
            </w:r>
            <w:r w:rsidRPr="00085D3F">
              <w:rPr>
                <w:rFonts w:ascii="Cambria" w:hAnsi="Cambria"/>
                <w:sz w:val="24"/>
                <w:szCs w:val="24"/>
              </w:rPr>
              <w:t xml:space="preserve">Finish </w:t>
            </w:r>
            <w:r w:rsidRPr="00085D3F">
              <w:rPr>
                <w:rFonts w:ascii="Cambria" w:hAnsi="Cambria"/>
                <w:i/>
                <w:sz w:val="24"/>
                <w:szCs w:val="24"/>
              </w:rPr>
              <w:t>Dead Poets Society</w:t>
            </w:r>
          </w:p>
        </w:tc>
      </w:tr>
      <w:tr w:rsidR="00C748B0" w:rsidTr="003A50E7">
        <w:tc>
          <w:tcPr>
            <w:tcW w:w="9576" w:type="dxa"/>
          </w:tcPr>
          <w:p w:rsidR="00C748B0" w:rsidRDefault="00C748B0" w:rsidP="003A50E7">
            <w:pPr>
              <w:spacing w:after="0" w:line="240" w:lineRule="auto"/>
              <w:rPr>
                <w:rFonts w:ascii="Cambria" w:hAnsi="Cambria"/>
                <w:b/>
                <w:sz w:val="24"/>
                <w:szCs w:val="24"/>
              </w:rPr>
            </w:pPr>
          </w:p>
        </w:tc>
      </w:tr>
      <w:tr w:rsidR="00C748B0" w:rsidTr="003A50E7">
        <w:tc>
          <w:tcPr>
            <w:tcW w:w="9576" w:type="dxa"/>
          </w:tcPr>
          <w:p w:rsidR="00C748B0" w:rsidRDefault="00C748B0" w:rsidP="003A50E7">
            <w:pPr>
              <w:spacing w:after="0" w:line="240" w:lineRule="auto"/>
              <w:rPr>
                <w:rFonts w:ascii="Cambria" w:hAnsi="Cambria"/>
                <w:b/>
                <w:sz w:val="24"/>
                <w:szCs w:val="24"/>
              </w:rPr>
            </w:pPr>
            <w:r>
              <w:rPr>
                <w:rFonts w:ascii="Cambria" w:hAnsi="Cambria"/>
                <w:b/>
                <w:sz w:val="24"/>
                <w:szCs w:val="24"/>
              </w:rPr>
              <w:t>F 4/26: Final Portfolio DUE</w:t>
            </w:r>
            <w:r w:rsidRPr="003E7670">
              <w:rPr>
                <w:rFonts w:ascii="Cambria" w:hAnsi="Cambria"/>
                <w:sz w:val="24"/>
                <w:szCs w:val="24"/>
              </w:rPr>
              <w:t>; Evaluations</w:t>
            </w:r>
            <w:r>
              <w:rPr>
                <w:rFonts w:ascii="Cambria" w:hAnsi="Cambria"/>
                <w:b/>
                <w:sz w:val="24"/>
                <w:szCs w:val="24"/>
              </w:rPr>
              <w:t xml:space="preserve"> </w:t>
            </w:r>
          </w:p>
        </w:tc>
      </w:tr>
      <w:tr w:rsidR="00C748B0" w:rsidTr="003A50E7">
        <w:tc>
          <w:tcPr>
            <w:tcW w:w="9576" w:type="dxa"/>
          </w:tcPr>
          <w:p w:rsidR="00C748B0" w:rsidRDefault="00C748B0" w:rsidP="003A50E7">
            <w:pPr>
              <w:spacing w:after="0" w:line="240" w:lineRule="auto"/>
              <w:rPr>
                <w:rFonts w:ascii="Cambria" w:hAnsi="Cambria"/>
                <w:b/>
                <w:sz w:val="24"/>
                <w:szCs w:val="24"/>
              </w:rPr>
            </w:pPr>
            <w:r>
              <w:rPr>
                <w:rFonts w:ascii="Cambria" w:hAnsi="Cambria"/>
                <w:b/>
                <w:sz w:val="24"/>
                <w:szCs w:val="24"/>
              </w:rPr>
              <w:t xml:space="preserve">HW: </w:t>
            </w:r>
            <w:r w:rsidRPr="006652CE">
              <w:rPr>
                <w:rFonts w:ascii="Cambria" w:hAnsi="Cambria"/>
                <w:sz w:val="24"/>
                <w:szCs w:val="24"/>
              </w:rPr>
              <w:t>Work on Research Paper</w:t>
            </w:r>
          </w:p>
        </w:tc>
      </w:tr>
      <w:tr w:rsidR="00C748B0" w:rsidTr="003A50E7">
        <w:tc>
          <w:tcPr>
            <w:tcW w:w="9576" w:type="dxa"/>
            <w:shd w:val="clear" w:color="auto" w:fill="F2F2F2" w:themeFill="background1" w:themeFillShade="F2"/>
          </w:tcPr>
          <w:p w:rsidR="00C748B0" w:rsidRDefault="00C748B0" w:rsidP="003A50E7">
            <w:pPr>
              <w:spacing w:after="0" w:line="240" w:lineRule="auto"/>
              <w:jc w:val="center"/>
              <w:rPr>
                <w:rFonts w:ascii="Cambria" w:hAnsi="Cambria"/>
                <w:b/>
                <w:sz w:val="24"/>
                <w:szCs w:val="24"/>
              </w:rPr>
            </w:pPr>
            <w:r>
              <w:rPr>
                <w:rFonts w:ascii="Cambria" w:hAnsi="Cambria"/>
                <w:b/>
                <w:sz w:val="24"/>
                <w:szCs w:val="24"/>
              </w:rPr>
              <w:t>Week 17</w:t>
            </w:r>
          </w:p>
        </w:tc>
      </w:tr>
      <w:tr w:rsidR="00C748B0" w:rsidTr="003A50E7">
        <w:tc>
          <w:tcPr>
            <w:tcW w:w="9576" w:type="dxa"/>
          </w:tcPr>
          <w:p w:rsidR="00C748B0" w:rsidRDefault="00C748B0" w:rsidP="003A50E7">
            <w:pPr>
              <w:spacing w:after="0" w:line="240" w:lineRule="auto"/>
              <w:rPr>
                <w:rFonts w:ascii="Cambria" w:hAnsi="Cambria"/>
                <w:b/>
                <w:sz w:val="24"/>
                <w:szCs w:val="24"/>
              </w:rPr>
            </w:pPr>
            <w:r>
              <w:rPr>
                <w:rFonts w:ascii="Cambria" w:hAnsi="Cambria"/>
                <w:b/>
                <w:sz w:val="24"/>
                <w:szCs w:val="24"/>
              </w:rPr>
              <w:t xml:space="preserve">M 4/29: </w:t>
            </w:r>
            <w:r w:rsidRPr="00CB54F0">
              <w:rPr>
                <w:rFonts w:ascii="Cambria" w:hAnsi="Cambria"/>
                <w:sz w:val="24"/>
                <w:szCs w:val="24"/>
              </w:rPr>
              <w:t>Peer Review</w:t>
            </w:r>
          </w:p>
        </w:tc>
      </w:tr>
      <w:tr w:rsidR="00C748B0" w:rsidTr="003A50E7">
        <w:tc>
          <w:tcPr>
            <w:tcW w:w="9576" w:type="dxa"/>
          </w:tcPr>
          <w:p w:rsidR="00C748B0" w:rsidRDefault="00C748B0" w:rsidP="003A50E7">
            <w:pPr>
              <w:spacing w:after="0" w:line="240" w:lineRule="auto"/>
              <w:rPr>
                <w:rFonts w:ascii="Cambria" w:hAnsi="Cambria"/>
                <w:b/>
                <w:sz w:val="24"/>
                <w:szCs w:val="24"/>
              </w:rPr>
            </w:pPr>
          </w:p>
        </w:tc>
      </w:tr>
      <w:tr w:rsidR="00C748B0" w:rsidTr="003A50E7">
        <w:tc>
          <w:tcPr>
            <w:tcW w:w="9576" w:type="dxa"/>
          </w:tcPr>
          <w:p w:rsidR="00C748B0" w:rsidRDefault="00C748B0" w:rsidP="003A50E7">
            <w:pPr>
              <w:spacing w:after="0" w:line="240" w:lineRule="auto"/>
              <w:rPr>
                <w:rFonts w:ascii="Cambria" w:hAnsi="Cambria"/>
                <w:b/>
                <w:sz w:val="24"/>
                <w:szCs w:val="24"/>
              </w:rPr>
            </w:pPr>
            <w:r>
              <w:rPr>
                <w:rFonts w:ascii="Cambria" w:hAnsi="Cambria"/>
                <w:b/>
                <w:sz w:val="24"/>
                <w:szCs w:val="24"/>
              </w:rPr>
              <w:t xml:space="preserve">R 5/2: Final Research Paper DUE by 1pm </w:t>
            </w:r>
          </w:p>
        </w:tc>
      </w:tr>
      <w:tr w:rsidR="00C748B0" w:rsidTr="003A50E7">
        <w:tc>
          <w:tcPr>
            <w:tcW w:w="9576" w:type="dxa"/>
          </w:tcPr>
          <w:p w:rsidR="00C748B0" w:rsidRPr="009D0F59" w:rsidRDefault="00C748B0" w:rsidP="003A50E7">
            <w:pPr>
              <w:spacing w:after="0" w:line="240" w:lineRule="auto"/>
              <w:rPr>
                <w:rFonts w:ascii="Cambria" w:hAnsi="Cambria"/>
                <w:sz w:val="24"/>
                <w:szCs w:val="24"/>
              </w:rPr>
            </w:pPr>
            <w:r w:rsidRPr="009D0F59">
              <w:rPr>
                <w:rFonts w:ascii="Cambria" w:hAnsi="Cambria"/>
                <w:sz w:val="24"/>
                <w:szCs w:val="24"/>
              </w:rPr>
              <w:t>(scheduled final exam time 10:30am - 12:45pm)</w:t>
            </w:r>
          </w:p>
        </w:tc>
      </w:tr>
      <w:tr w:rsidR="00C748B0" w:rsidTr="003A50E7">
        <w:tc>
          <w:tcPr>
            <w:tcW w:w="9576" w:type="dxa"/>
          </w:tcPr>
          <w:p w:rsidR="00C748B0" w:rsidRDefault="00C748B0" w:rsidP="003A50E7">
            <w:pPr>
              <w:spacing w:after="0" w:line="240" w:lineRule="auto"/>
              <w:rPr>
                <w:rFonts w:ascii="Cambria" w:hAnsi="Cambria"/>
                <w:b/>
                <w:sz w:val="24"/>
                <w:szCs w:val="24"/>
              </w:rPr>
            </w:pPr>
          </w:p>
        </w:tc>
      </w:tr>
    </w:tbl>
    <w:p w:rsidR="00C748B0" w:rsidRDefault="00C748B0" w:rsidP="00C748B0"/>
    <w:p w:rsidR="00C748B0" w:rsidRPr="00F51605" w:rsidRDefault="00C748B0" w:rsidP="00C748B0">
      <w:pPr>
        <w:jc w:val="center"/>
        <w:rPr>
          <w:rFonts w:ascii="Cambria" w:hAnsi="Cambria"/>
          <w:b/>
          <w:sz w:val="24"/>
          <w:szCs w:val="24"/>
          <w:u w:val="single"/>
        </w:rPr>
      </w:pPr>
      <w:r w:rsidRPr="00F245A5">
        <w:rPr>
          <w:rFonts w:ascii="Cambria" w:hAnsi="Cambria"/>
          <w:b/>
          <w:sz w:val="24"/>
          <w:szCs w:val="24"/>
          <w:u w:val="single"/>
        </w:rPr>
        <w:lastRenderedPageBreak/>
        <w:t xml:space="preserve">Some </w:t>
      </w:r>
      <w:r w:rsidRPr="00F51605">
        <w:rPr>
          <w:rFonts w:ascii="Cambria" w:hAnsi="Cambria"/>
          <w:b/>
          <w:sz w:val="24"/>
          <w:szCs w:val="24"/>
          <w:u w:val="single"/>
        </w:rPr>
        <w:t>Important Dates:</w:t>
      </w:r>
    </w:p>
    <w:p w:rsidR="00C748B0" w:rsidRDefault="00C748B0" w:rsidP="00C748B0">
      <w:pPr>
        <w:spacing w:after="0"/>
        <w:rPr>
          <w:rFonts w:ascii="Cambria" w:hAnsi="Cambria"/>
          <w:sz w:val="24"/>
          <w:szCs w:val="24"/>
        </w:rPr>
      </w:pPr>
      <w:r>
        <w:rPr>
          <w:rFonts w:ascii="Cambria" w:hAnsi="Cambria"/>
          <w:sz w:val="24"/>
          <w:szCs w:val="24"/>
        </w:rPr>
        <w:t>Friday, January 25</w:t>
      </w:r>
      <w:r w:rsidRPr="00F51605">
        <w:rPr>
          <w:rFonts w:ascii="Cambria" w:hAnsi="Cambria"/>
          <w:sz w:val="24"/>
          <w:szCs w:val="24"/>
          <w:vertAlign w:val="superscript"/>
        </w:rPr>
        <w:t>th</w:t>
      </w:r>
      <w:r>
        <w:rPr>
          <w:rFonts w:ascii="Cambria" w:hAnsi="Cambria"/>
          <w:sz w:val="24"/>
          <w:szCs w:val="24"/>
        </w:rPr>
        <w:tab/>
      </w:r>
      <w:r>
        <w:rPr>
          <w:rFonts w:ascii="Cambria" w:hAnsi="Cambria"/>
          <w:sz w:val="24"/>
          <w:szCs w:val="24"/>
        </w:rPr>
        <w:tab/>
        <w:t>Discussion Group 1</w:t>
      </w:r>
    </w:p>
    <w:p w:rsidR="00C748B0" w:rsidRDefault="00C748B0" w:rsidP="00C748B0">
      <w:pPr>
        <w:spacing w:after="0"/>
        <w:rPr>
          <w:rFonts w:ascii="Cambria" w:hAnsi="Cambria"/>
        </w:rPr>
      </w:pPr>
      <w:r>
        <w:rPr>
          <w:rFonts w:ascii="Cambria" w:hAnsi="Cambria"/>
          <w:sz w:val="24"/>
          <w:szCs w:val="24"/>
        </w:rPr>
        <w:t>Monday, February 4</w:t>
      </w:r>
      <w:r w:rsidRPr="00F51605">
        <w:rPr>
          <w:rFonts w:ascii="Cambria" w:hAnsi="Cambria"/>
          <w:sz w:val="24"/>
          <w:szCs w:val="24"/>
          <w:vertAlign w:val="superscript"/>
        </w:rPr>
        <w:t>th</w:t>
      </w:r>
      <w:r w:rsidRPr="00F51605">
        <w:rPr>
          <w:rFonts w:ascii="Cambria" w:hAnsi="Cambria"/>
          <w:sz w:val="24"/>
          <w:szCs w:val="24"/>
        </w:rPr>
        <w:tab/>
        <w:t xml:space="preserve">Explication </w:t>
      </w:r>
      <w:r w:rsidRPr="00F51605">
        <w:rPr>
          <w:rFonts w:ascii="Cambria" w:hAnsi="Cambria"/>
          <w:b/>
          <w:sz w:val="24"/>
          <w:szCs w:val="24"/>
        </w:rPr>
        <w:t>DUE</w:t>
      </w:r>
      <w:r w:rsidRPr="00F51605">
        <w:rPr>
          <w:rFonts w:ascii="Cambria" w:hAnsi="Cambria"/>
          <w:sz w:val="24"/>
          <w:szCs w:val="24"/>
        </w:rPr>
        <w:t xml:space="preserve"> </w:t>
      </w:r>
      <w:r w:rsidRPr="00F51605">
        <w:rPr>
          <w:rFonts w:ascii="Cambria" w:hAnsi="Cambria"/>
          <w:sz w:val="24"/>
          <w:szCs w:val="24"/>
        </w:rPr>
        <w:tab/>
      </w:r>
      <w:r w:rsidRPr="00F51605">
        <w:rPr>
          <w:rFonts w:ascii="Cambria" w:hAnsi="Cambria"/>
          <w:sz w:val="24"/>
          <w:szCs w:val="24"/>
        </w:rPr>
        <w:tab/>
      </w:r>
      <w:r w:rsidRPr="00F51605">
        <w:rPr>
          <w:rFonts w:ascii="Cambria" w:hAnsi="Cambria"/>
          <w:sz w:val="24"/>
          <w:szCs w:val="24"/>
        </w:rPr>
        <w:tab/>
      </w:r>
      <w:r>
        <w:rPr>
          <w:rFonts w:ascii="Cambria" w:hAnsi="Cambria"/>
        </w:rPr>
        <w:t>(15</w:t>
      </w:r>
      <w:r w:rsidRPr="00F51605">
        <w:rPr>
          <w:rFonts w:ascii="Cambria" w:hAnsi="Cambria"/>
        </w:rPr>
        <w:t>% of final grade)</w:t>
      </w:r>
    </w:p>
    <w:p w:rsidR="00C748B0" w:rsidRPr="00F51605" w:rsidRDefault="00C748B0" w:rsidP="00C748B0">
      <w:pPr>
        <w:spacing w:after="0"/>
        <w:rPr>
          <w:rFonts w:ascii="Cambria" w:hAnsi="Cambria"/>
          <w:sz w:val="24"/>
          <w:szCs w:val="24"/>
        </w:rPr>
      </w:pPr>
      <w:r w:rsidRPr="00F51605">
        <w:rPr>
          <w:rFonts w:ascii="Cambria" w:hAnsi="Cambria"/>
          <w:sz w:val="24"/>
          <w:szCs w:val="24"/>
        </w:rPr>
        <w:t>Friday, February 8</w:t>
      </w:r>
      <w:r w:rsidRPr="00F51605">
        <w:rPr>
          <w:rFonts w:ascii="Cambria" w:hAnsi="Cambria"/>
          <w:sz w:val="24"/>
          <w:szCs w:val="24"/>
          <w:vertAlign w:val="superscript"/>
        </w:rPr>
        <w:t>th</w:t>
      </w:r>
      <w:r w:rsidRPr="00F51605">
        <w:rPr>
          <w:rFonts w:ascii="Cambria" w:hAnsi="Cambria"/>
          <w:sz w:val="24"/>
          <w:szCs w:val="24"/>
        </w:rPr>
        <w:tab/>
      </w:r>
      <w:r w:rsidRPr="00F51605">
        <w:rPr>
          <w:rFonts w:ascii="Cambria" w:hAnsi="Cambria"/>
          <w:sz w:val="24"/>
          <w:szCs w:val="24"/>
        </w:rPr>
        <w:tab/>
        <w:t>Discussion Group 2</w:t>
      </w:r>
    </w:p>
    <w:p w:rsidR="00C748B0" w:rsidRDefault="00C748B0" w:rsidP="00C748B0">
      <w:pPr>
        <w:spacing w:after="0"/>
        <w:rPr>
          <w:rFonts w:ascii="Cambria" w:hAnsi="Cambria"/>
          <w:sz w:val="24"/>
          <w:szCs w:val="24"/>
        </w:rPr>
      </w:pPr>
      <w:r>
        <w:rPr>
          <w:rFonts w:ascii="Cambria" w:hAnsi="Cambria"/>
          <w:sz w:val="24"/>
          <w:szCs w:val="24"/>
        </w:rPr>
        <w:t>Friday, February 15</w:t>
      </w:r>
      <w:r w:rsidRPr="00F51605">
        <w:rPr>
          <w:rFonts w:ascii="Cambria" w:hAnsi="Cambria"/>
          <w:sz w:val="24"/>
          <w:szCs w:val="24"/>
          <w:vertAlign w:val="superscript"/>
        </w:rPr>
        <w:t>th</w:t>
      </w:r>
      <w:r>
        <w:rPr>
          <w:rFonts w:ascii="Cambria" w:hAnsi="Cambria"/>
          <w:sz w:val="24"/>
          <w:szCs w:val="24"/>
        </w:rPr>
        <w:tab/>
        <w:t>Discussion Group 3</w:t>
      </w:r>
    </w:p>
    <w:p w:rsidR="00C748B0" w:rsidRDefault="00C748B0" w:rsidP="00C748B0">
      <w:pPr>
        <w:spacing w:after="0"/>
        <w:rPr>
          <w:rFonts w:ascii="Cambria" w:hAnsi="Cambria"/>
          <w:sz w:val="24"/>
          <w:szCs w:val="24"/>
        </w:rPr>
      </w:pPr>
      <w:r>
        <w:rPr>
          <w:rFonts w:ascii="Cambria" w:hAnsi="Cambria"/>
          <w:sz w:val="24"/>
          <w:szCs w:val="24"/>
        </w:rPr>
        <w:t>Monday, February 18</w:t>
      </w:r>
      <w:r w:rsidRPr="00F51605">
        <w:rPr>
          <w:rFonts w:ascii="Cambria" w:hAnsi="Cambria"/>
          <w:sz w:val="24"/>
          <w:szCs w:val="24"/>
          <w:vertAlign w:val="superscript"/>
        </w:rPr>
        <w:t>th</w:t>
      </w:r>
      <w:r>
        <w:rPr>
          <w:rFonts w:ascii="Cambria" w:hAnsi="Cambria"/>
          <w:sz w:val="24"/>
          <w:szCs w:val="24"/>
        </w:rPr>
        <w:tab/>
        <w:t>Individual Conferences</w:t>
      </w:r>
    </w:p>
    <w:p w:rsidR="00C748B0" w:rsidRDefault="00C748B0" w:rsidP="00C748B0">
      <w:pPr>
        <w:spacing w:after="0"/>
        <w:rPr>
          <w:rFonts w:ascii="Cambria" w:hAnsi="Cambria"/>
          <w:sz w:val="24"/>
          <w:szCs w:val="24"/>
        </w:rPr>
      </w:pPr>
      <w:r>
        <w:rPr>
          <w:rFonts w:ascii="Cambria" w:hAnsi="Cambria"/>
          <w:sz w:val="24"/>
          <w:szCs w:val="24"/>
        </w:rPr>
        <w:t>Wed, February 20</w:t>
      </w:r>
      <w:r w:rsidRPr="00F51605">
        <w:rPr>
          <w:rFonts w:ascii="Cambria" w:hAnsi="Cambria"/>
          <w:sz w:val="24"/>
          <w:szCs w:val="24"/>
          <w:vertAlign w:val="superscript"/>
        </w:rPr>
        <w:t>th</w:t>
      </w:r>
      <w:r>
        <w:rPr>
          <w:rFonts w:ascii="Cambria" w:hAnsi="Cambria"/>
          <w:sz w:val="24"/>
          <w:szCs w:val="24"/>
        </w:rPr>
        <w:tab/>
      </w:r>
      <w:r>
        <w:rPr>
          <w:rFonts w:ascii="Cambria" w:hAnsi="Cambria"/>
          <w:sz w:val="24"/>
          <w:szCs w:val="24"/>
        </w:rPr>
        <w:tab/>
        <w:t>Individual Conferences</w:t>
      </w:r>
    </w:p>
    <w:p w:rsidR="00C748B0" w:rsidRDefault="00C748B0" w:rsidP="00C748B0">
      <w:pPr>
        <w:spacing w:after="0"/>
        <w:rPr>
          <w:rFonts w:ascii="Cambria" w:hAnsi="Cambria"/>
          <w:sz w:val="24"/>
          <w:szCs w:val="24"/>
        </w:rPr>
      </w:pPr>
      <w:r>
        <w:rPr>
          <w:rFonts w:ascii="Cambria" w:hAnsi="Cambria"/>
          <w:sz w:val="24"/>
          <w:szCs w:val="24"/>
        </w:rPr>
        <w:t>Friday, February 22</w:t>
      </w:r>
      <w:r w:rsidRPr="00F51605">
        <w:rPr>
          <w:rFonts w:ascii="Cambria" w:hAnsi="Cambria"/>
          <w:sz w:val="24"/>
          <w:szCs w:val="24"/>
          <w:vertAlign w:val="superscript"/>
        </w:rPr>
        <w:t>nd</w:t>
      </w:r>
      <w:r>
        <w:rPr>
          <w:rFonts w:ascii="Cambria" w:hAnsi="Cambria"/>
          <w:sz w:val="24"/>
          <w:szCs w:val="24"/>
        </w:rPr>
        <w:tab/>
        <w:t>Discussion Group 4</w:t>
      </w:r>
    </w:p>
    <w:p w:rsidR="00C748B0" w:rsidRPr="00F51605" w:rsidRDefault="00C748B0" w:rsidP="00C748B0">
      <w:pPr>
        <w:spacing w:after="0"/>
        <w:rPr>
          <w:rFonts w:ascii="Cambria" w:hAnsi="Cambria"/>
          <w:sz w:val="24"/>
          <w:szCs w:val="24"/>
        </w:rPr>
      </w:pPr>
      <w:r>
        <w:rPr>
          <w:rFonts w:ascii="Cambria" w:hAnsi="Cambria"/>
          <w:sz w:val="24"/>
          <w:szCs w:val="24"/>
        </w:rPr>
        <w:t>Monday, March 4</w:t>
      </w:r>
      <w:r w:rsidRPr="00F51605">
        <w:rPr>
          <w:rFonts w:ascii="Cambria" w:hAnsi="Cambria"/>
          <w:sz w:val="24"/>
          <w:szCs w:val="24"/>
          <w:vertAlign w:val="superscript"/>
        </w:rPr>
        <w:t>th</w:t>
      </w:r>
      <w:r w:rsidRPr="00F51605">
        <w:rPr>
          <w:rFonts w:ascii="Cambria" w:hAnsi="Cambria"/>
          <w:sz w:val="24"/>
          <w:szCs w:val="24"/>
        </w:rPr>
        <w:t xml:space="preserve"> </w:t>
      </w:r>
      <w:r w:rsidRPr="00F51605">
        <w:rPr>
          <w:rFonts w:ascii="Cambria" w:hAnsi="Cambria"/>
          <w:sz w:val="24"/>
          <w:szCs w:val="24"/>
        </w:rPr>
        <w:tab/>
      </w:r>
      <w:r w:rsidRPr="00F51605">
        <w:rPr>
          <w:rFonts w:ascii="Cambria" w:hAnsi="Cambria"/>
          <w:sz w:val="24"/>
          <w:szCs w:val="24"/>
        </w:rPr>
        <w:tab/>
        <w:t xml:space="preserve">Compare/Contrast </w:t>
      </w:r>
      <w:r w:rsidRPr="00F51605">
        <w:rPr>
          <w:rFonts w:ascii="Cambria" w:hAnsi="Cambria"/>
          <w:b/>
          <w:sz w:val="24"/>
          <w:szCs w:val="24"/>
        </w:rPr>
        <w:t>DUE</w:t>
      </w:r>
      <w:r w:rsidRPr="00F51605">
        <w:rPr>
          <w:rFonts w:ascii="Cambria" w:hAnsi="Cambria"/>
          <w:b/>
          <w:sz w:val="24"/>
          <w:szCs w:val="24"/>
        </w:rPr>
        <w:tab/>
      </w:r>
      <w:r w:rsidRPr="00F51605">
        <w:rPr>
          <w:rFonts w:ascii="Cambria" w:hAnsi="Cambria"/>
          <w:b/>
          <w:sz w:val="24"/>
          <w:szCs w:val="24"/>
        </w:rPr>
        <w:tab/>
      </w:r>
      <w:r w:rsidRPr="00F51605">
        <w:rPr>
          <w:rFonts w:ascii="Cambria" w:hAnsi="Cambria"/>
        </w:rPr>
        <w:t>(15% of final grade)</w:t>
      </w:r>
    </w:p>
    <w:p w:rsidR="00C748B0" w:rsidRDefault="00C748B0" w:rsidP="00C748B0">
      <w:pPr>
        <w:spacing w:after="0"/>
        <w:rPr>
          <w:rFonts w:ascii="Cambria" w:hAnsi="Cambria"/>
          <w:sz w:val="24"/>
          <w:szCs w:val="24"/>
        </w:rPr>
      </w:pPr>
      <w:r>
        <w:rPr>
          <w:rFonts w:ascii="Cambria" w:hAnsi="Cambria"/>
          <w:sz w:val="24"/>
          <w:szCs w:val="24"/>
        </w:rPr>
        <w:t>Friday, March 22</w:t>
      </w:r>
      <w:r w:rsidRPr="00F245A5">
        <w:rPr>
          <w:rFonts w:ascii="Cambria" w:hAnsi="Cambria"/>
          <w:sz w:val="24"/>
          <w:szCs w:val="24"/>
          <w:vertAlign w:val="superscript"/>
        </w:rPr>
        <w:t>nd</w:t>
      </w:r>
      <w:r>
        <w:rPr>
          <w:rFonts w:ascii="Cambria" w:hAnsi="Cambria"/>
          <w:sz w:val="24"/>
          <w:szCs w:val="24"/>
        </w:rPr>
        <w:t xml:space="preserve"> </w:t>
      </w:r>
      <w:r>
        <w:rPr>
          <w:rFonts w:ascii="Cambria" w:hAnsi="Cambria"/>
          <w:sz w:val="24"/>
          <w:szCs w:val="24"/>
        </w:rPr>
        <w:tab/>
      </w:r>
      <w:r>
        <w:rPr>
          <w:rFonts w:ascii="Cambria" w:hAnsi="Cambria"/>
          <w:sz w:val="24"/>
          <w:szCs w:val="24"/>
        </w:rPr>
        <w:tab/>
        <w:t xml:space="preserve">Multimedia Analysis </w:t>
      </w:r>
      <w:r w:rsidRPr="00F245A5">
        <w:rPr>
          <w:rFonts w:ascii="Cambria" w:hAnsi="Cambria"/>
          <w:b/>
          <w:sz w:val="24"/>
          <w:szCs w:val="24"/>
        </w:rPr>
        <w:t>DUE</w:t>
      </w:r>
      <w:r>
        <w:rPr>
          <w:rFonts w:ascii="Cambria" w:hAnsi="Cambria"/>
          <w:sz w:val="24"/>
          <w:szCs w:val="24"/>
        </w:rPr>
        <w:tab/>
      </w:r>
      <w:r>
        <w:rPr>
          <w:rFonts w:ascii="Cambria" w:hAnsi="Cambria"/>
          <w:sz w:val="24"/>
          <w:szCs w:val="24"/>
        </w:rPr>
        <w:tab/>
      </w:r>
      <w:r w:rsidRPr="00F245A5">
        <w:rPr>
          <w:rFonts w:ascii="Cambria" w:hAnsi="Cambria"/>
        </w:rPr>
        <w:t>(15% of final grade)</w:t>
      </w:r>
    </w:p>
    <w:p w:rsidR="00C748B0" w:rsidRDefault="00C748B0" w:rsidP="00C748B0">
      <w:pPr>
        <w:spacing w:after="0"/>
        <w:rPr>
          <w:rFonts w:ascii="Cambria" w:hAnsi="Cambria"/>
          <w:sz w:val="24"/>
          <w:szCs w:val="24"/>
        </w:rPr>
      </w:pPr>
      <w:r>
        <w:rPr>
          <w:rFonts w:ascii="Cambria" w:hAnsi="Cambria"/>
          <w:sz w:val="24"/>
          <w:szCs w:val="24"/>
        </w:rPr>
        <w:t>Friday, April 5</w:t>
      </w:r>
      <w:r w:rsidRPr="00F51605">
        <w:rPr>
          <w:rFonts w:ascii="Cambria" w:hAnsi="Cambria"/>
          <w:sz w:val="24"/>
          <w:szCs w:val="24"/>
          <w:vertAlign w:val="superscript"/>
        </w:rPr>
        <w:t>th</w:t>
      </w:r>
      <w:r>
        <w:rPr>
          <w:rFonts w:ascii="Cambria" w:hAnsi="Cambria"/>
          <w:sz w:val="24"/>
          <w:szCs w:val="24"/>
        </w:rPr>
        <w:tab/>
      </w:r>
      <w:r>
        <w:rPr>
          <w:rFonts w:ascii="Cambria" w:hAnsi="Cambria"/>
          <w:sz w:val="24"/>
          <w:szCs w:val="24"/>
          <w:vertAlign w:val="superscript"/>
        </w:rPr>
        <w:tab/>
      </w:r>
      <w:r>
        <w:rPr>
          <w:rFonts w:ascii="Cambria" w:hAnsi="Cambria"/>
          <w:sz w:val="24"/>
          <w:szCs w:val="24"/>
        </w:rPr>
        <w:t>Discussion Group 5</w:t>
      </w:r>
    </w:p>
    <w:p w:rsidR="00C748B0" w:rsidRPr="00F51605" w:rsidRDefault="00C748B0" w:rsidP="00C748B0">
      <w:pPr>
        <w:spacing w:after="0"/>
        <w:rPr>
          <w:rFonts w:ascii="Cambria" w:hAnsi="Cambria"/>
          <w:sz w:val="24"/>
          <w:szCs w:val="24"/>
        </w:rPr>
      </w:pPr>
      <w:r>
        <w:rPr>
          <w:rFonts w:ascii="Cambria" w:hAnsi="Cambria"/>
          <w:sz w:val="24"/>
          <w:szCs w:val="24"/>
        </w:rPr>
        <w:t>Friday, April 12</w:t>
      </w:r>
      <w:r w:rsidRPr="00F245A5">
        <w:rPr>
          <w:rFonts w:ascii="Cambria" w:hAnsi="Cambria"/>
          <w:sz w:val="24"/>
          <w:szCs w:val="24"/>
          <w:vertAlign w:val="superscript"/>
        </w:rPr>
        <w:t>th</w:t>
      </w:r>
      <w:r>
        <w:rPr>
          <w:rFonts w:ascii="Cambria" w:hAnsi="Cambria"/>
          <w:sz w:val="24"/>
          <w:szCs w:val="24"/>
        </w:rPr>
        <w:tab/>
      </w:r>
      <w:r>
        <w:rPr>
          <w:rFonts w:ascii="Cambria" w:hAnsi="Cambria"/>
          <w:sz w:val="24"/>
          <w:szCs w:val="24"/>
        </w:rPr>
        <w:tab/>
        <w:t>Discussion Group 6</w:t>
      </w:r>
      <w:r>
        <w:rPr>
          <w:rFonts w:ascii="Cambria" w:hAnsi="Cambria"/>
          <w:sz w:val="24"/>
          <w:szCs w:val="24"/>
        </w:rPr>
        <w:tab/>
      </w:r>
      <w:r w:rsidRPr="00F51605">
        <w:rPr>
          <w:rFonts w:ascii="Cambria" w:hAnsi="Cambria"/>
          <w:sz w:val="24"/>
          <w:szCs w:val="24"/>
        </w:rPr>
        <w:t xml:space="preserve"> </w:t>
      </w:r>
      <w:r w:rsidRPr="00F51605">
        <w:rPr>
          <w:rFonts w:ascii="Cambria" w:hAnsi="Cambria"/>
          <w:sz w:val="24"/>
          <w:szCs w:val="24"/>
        </w:rPr>
        <w:tab/>
      </w:r>
      <w:r w:rsidRPr="00F51605">
        <w:rPr>
          <w:rFonts w:ascii="Cambria" w:hAnsi="Cambria"/>
          <w:sz w:val="24"/>
          <w:szCs w:val="24"/>
        </w:rPr>
        <w:tab/>
      </w:r>
    </w:p>
    <w:p w:rsidR="00C748B0" w:rsidRPr="00F51605" w:rsidRDefault="00C748B0" w:rsidP="00C748B0">
      <w:pPr>
        <w:spacing w:after="0"/>
        <w:rPr>
          <w:rFonts w:ascii="Cambria" w:hAnsi="Cambria"/>
          <w:sz w:val="24"/>
          <w:szCs w:val="24"/>
        </w:rPr>
      </w:pPr>
      <w:r>
        <w:rPr>
          <w:rFonts w:ascii="Cambria" w:hAnsi="Cambria"/>
          <w:sz w:val="24"/>
          <w:szCs w:val="24"/>
        </w:rPr>
        <w:t>Friday, April 19</w:t>
      </w:r>
      <w:r w:rsidRPr="00F51605">
        <w:rPr>
          <w:rFonts w:ascii="Cambria" w:hAnsi="Cambria"/>
          <w:sz w:val="24"/>
          <w:szCs w:val="24"/>
          <w:vertAlign w:val="superscript"/>
        </w:rPr>
        <w:t>th</w:t>
      </w:r>
      <w:r w:rsidRPr="00F51605">
        <w:rPr>
          <w:rFonts w:ascii="Cambria" w:hAnsi="Cambria"/>
          <w:sz w:val="24"/>
          <w:szCs w:val="24"/>
        </w:rPr>
        <w:t xml:space="preserve"> </w:t>
      </w:r>
      <w:r w:rsidRPr="00F51605">
        <w:rPr>
          <w:rFonts w:ascii="Cambria" w:hAnsi="Cambria"/>
          <w:sz w:val="24"/>
          <w:szCs w:val="24"/>
        </w:rPr>
        <w:tab/>
      </w:r>
      <w:r w:rsidRPr="00F51605">
        <w:rPr>
          <w:rFonts w:ascii="Cambria" w:hAnsi="Cambria"/>
          <w:sz w:val="24"/>
          <w:szCs w:val="24"/>
        </w:rPr>
        <w:tab/>
        <w:t xml:space="preserve">Final Journals </w:t>
      </w:r>
      <w:r w:rsidRPr="00F51605">
        <w:rPr>
          <w:rFonts w:ascii="Cambria" w:hAnsi="Cambria"/>
          <w:b/>
          <w:sz w:val="24"/>
          <w:szCs w:val="24"/>
        </w:rPr>
        <w:t>DUE</w:t>
      </w:r>
      <w:r w:rsidRPr="00F51605">
        <w:rPr>
          <w:rFonts w:ascii="Cambria" w:hAnsi="Cambria"/>
          <w:sz w:val="24"/>
          <w:szCs w:val="24"/>
        </w:rPr>
        <w:t xml:space="preserve"> </w:t>
      </w:r>
      <w:r w:rsidRPr="00F51605">
        <w:rPr>
          <w:rFonts w:ascii="Cambria" w:hAnsi="Cambria"/>
          <w:sz w:val="24"/>
          <w:szCs w:val="24"/>
        </w:rPr>
        <w:tab/>
      </w:r>
      <w:r w:rsidRPr="00F51605">
        <w:rPr>
          <w:rFonts w:ascii="Cambria" w:hAnsi="Cambria"/>
          <w:sz w:val="24"/>
          <w:szCs w:val="24"/>
        </w:rPr>
        <w:tab/>
      </w:r>
      <w:r w:rsidRPr="00F51605">
        <w:rPr>
          <w:rFonts w:ascii="Cambria" w:hAnsi="Cambria"/>
          <w:sz w:val="24"/>
          <w:szCs w:val="24"/>
        </w:rPr>
        <w:tab/>
      </w:r>
      <w:r w:rsidRPr="00F51605">
        <w:rPr>
          <w:rFonts w:ascii="Cambria" w:hAnsi="Cambria"/>
        </w:rPr>
        <w:t>(10% of final grade)</w:t>
      </w:r>
    </w:p>
    <w:p w:rsidR="00C748B0" w:rsidRDefault="00C748B0" w:rsidP="00C748B0">
      <w:pPr>
        <w:spacing w:after="0"/>
        <w:rPr>
          <w:rFonts w:ascii="Cambria" w:hAnsi="Cambria"/>
          <w:sz w:val="24"/>
          <w:szCs w:val="24"/>
        </w:rPr>
      </w:pPr>
      <w:r>
        <w:rPr>
          <w:rFonts w:ascii="Cambria" w:hAnsi="Cambria"/>
          <w:sz w:val="24"/>
          <w:szCs w:val="24"/>
        </w:rPr>
        <w:t>Friday, April 26</w:t>
      </w:r>
      <w:r w:rsidRPr="00F51605">
        <w:rPr>
          <w:rFonts w:ascii="Cambria" w:hAnsi="Cambria"/>
          <w:sz w:val="24"/>
          <w:szCs w:val="24"/>
          <w:vertAlign w:val="superscript"/>
        </w:rPr>
        <w:t>th</w:t>
      </w:r>
      <w:r w:rsidRPr="00F51605">
        <w:rPr>
          <w:rFonts w:ascii="Cambria" w:hAnsi="Cambria"/>
          <w:sz w:val="24"/>
          <w:szCs w:val="24"/>
        </w:rPr>
        <w:t xml:space="preserve"> </w:t>
      </w:r>
      <w:r w:rsidRPr="00F51605">
        <w:rPr>
          <w:rFonts w:ascii="Cambria" w:hAnsi="Cambria"/>
          <w:sz w:val="24"/>
          <w:szCs w:val="24"/>
        </w:rPr>
        <w:tab/>
      </w:r>
      <w:r w:rsidRPr="00F51605">
        <w:rPr>
          <w:rFonts w:ascii="Cambria" w:hAnsi="Cambria"/>
          <w:sz w:val="24"/>
          <w:szCs w:val="24"/>
        </w:rPr>
        <w:tab/>
      </w:r>
      <w:r>
        <w:rPr>
          <w:rFonts w:ascii="Cambria" w:hAnsi="Cambria"/>
          <w:sz w:val="24"/>
          <w:szCs w:val="24"/>
        </w:rPr>
        <w:t>Final Portfolio</w:t>
      </w:r>
      <w:r w:rsidRPr="00F51605">
        <w:rPr>
          <w:rFonts w:ascii="Cambria" w:hAnsi="Cambria"/>
          <w:sz w:val="24"/>
          <w:szCs w:val="24"/>
        </w:rPr>
        <w:t xml:space="preserve"> </w:t>
      </w:r>
      <w:r w:rsidRPr="00F51605">
        <w:rPr>
          <w:rFonts w:ascii="Cambria" w:hAnsi="Cambria"/>
          <w:b/>
          <w:sz w:val="24"/>
          <w:szCs w:val="24"/>
        </w:rPr>
        <w:t xml:space="preserve">DUE </w:t>
      </w:r>
      <w:r w:rsidRPr="00F51605">
        <w:rPr>
          <w:rFonts w:ascii="Cambria" w:hAnsi="Cambria"/>
          <w:b/>
          <w:sz w:val="24"/>
          <w:szCs w:val="24"/>
        </w:rPr>
        <w:tab/>
      </w:r>
      <w:r w:rsidRPr="00F51605">
        <w:rPr>
          <w:rFonts w:ascii="Cambria" w:hAnsi="Cambria"/>
          <w:b/>
          <w:sz w:val="24"/>
          <w:szCs w:val="24"/>
        </w:rPr>
        <w:tab/>
      </w:r>
      <w:r>
        <w:rPr>
          <w:rFonts w:ascii="Cambria" w:hAnsi="Cambria"/>
          <w:b/>
          <w:sz w:val="24"/>
          <w:szCs w:val="24"/>
        </w:rPr>
        <w:t xml:space="preserve"> </w:t>
      </w:r>
      <w:r>
        <w:rPr>
          <w:rFonts w:ascii="Cambria" w:hAnsi="Cambria"/>
          <w:b/>
          <w:sz w:val="24"/>
          <w:szCs w:val="24"/>
        </w:rPr>
        <w:tab/>
      </w:r>
      <w:r>
        <w:rPr>
          <w:rFonts w:ascii="Cambria" w:hAnsi="Cambria"/>
        </w:rPr>
        <w:t>(10</w:t>
      </w:r>
      <w:r w:rsidRPr="00F51605">
        <w:rPr>
          <w:rFonts w:ascii="Cambria" w:hAnsi="Cambria"/>
        </w:rPr>
        <w:t>% of final grade)</w:t>
      </w:r>
    </w:p>
    <w:p w:rsidR="00C748B0" w:rsidRPr="00F51605" w:rsidRDefault="00C748B0" w:rsidP="00C748B0">
      <w:pPr>
        <w:spacing w:after="0"/>
        <w:rPr>
          <w:rFonts w:ascii="Cambria" w:hAnsi="Cambria"/>
          <w:sz w:val="24"/>
          <w:szCs w:val="24"/>
        </w:rPr>
      </w:pPr>
      <w:r>
        <w:rPr>
          <w:rFonts w:ascii="Cambria" w:hAnsi="Cambria"/>
          <w:sz w:val="24"/>
          <w:szCs w:val="24"/>
        </w:rPr>
        <w:t>Thursday, May 2</w:t>
      </w:r>
      <w:r w:rsidRPr="00F245A5">
        <w:rPr>
          <w:rFonts w:ascii="Cambria" w:hAnsi="Cambria"/>
          <w:sz w:val="24"/>
          <w:szCs w:val="24"/>
          <w:vertAlign w:val="superscript"/>
        </w:rPr>
        <w:t>nd</w:t>
      </w:r>
      <w:r>
        <w:rPr>
          <w:rFonts w:ascii="Cambria" w:hAnsi="Cambria"/>
          <w:sz w:val="24"/>
          <w:szCs w:val="24"/>
        </w:rPr>
        <w:t xml:space="preserve"> </w:t>
      </w:r>
      <w:r w:rsidRPr="00F51605">
        <w:rPr>
          <w:rFonts w:ascii="Cambria" w:hAnsi="Cambria"/>
          <w:sz w:val="24"/>
          <w:szCs w:val="24"/>
        </w:rPr>
        <w:t xml:space="preserve"> </w:t>
      </w:r>
      <w:r w:rsidRPr="00F51605">
        <w:rPr>
          <w:rFonts w:ascii="Cambria" w:hAnsi="Cambria"/>
          <w:sz w:val="24"/>
          <w:szCs w:val="24"/>
        </w:rPr>
        <w:tab/>
      </w:r>
      <w:r w:rsidRPr="00F51605">
        <w:rPr>
          <w:rFonts w:ascii="Cambria" w:hAnsi="Cambria"/>
          <w:sz w:val="24"/>
          <w:szCs w:val="24"/>
        </w:rPr>
        <w:tab/>
      </w:r>
      <w:r>
        <w:rPr>
          <w:rFonts w:ascii="Cambria" w:hAnsi="Cambria"/>
          <w:sz w:val="24"/>
          <w:szCs w:val="24"/>
        </w:rPr>
        <w:t>Final Research Paper</w:t>
      </w:r>
      <w:r w:rsidRPr="00F51605">
        <w:rPr>
          <w:rFonts w:ascii="Cambria" w:hAnsi="Cambria"/>
          <w:sz w:val="24"/>
          <w:szCs w:val="24"/>
        </w:rPr>
        <w:t xml:space="preserve"> </w:t>
      </w:r>
      <w:r w:rsidRPr="00F51605">
        <w:rPr>
          <w:rFonts w:ascii="Cambria" w:hAnsi="Cambria"/>
          <w:b/>
          <w:sz w:val="24"/>
          <w:szCs w:val="24"/>
        </w:rPr>
        <w:t>DUE</w:t>
      </w:r>
      <w:r w:rsidRPr="00F51605">
        <w:rPr>
          <w:rFonts w:ascii="Cambria" w:hAnsi="Cambria"/>
          <w:sz w:val="24"/>
          <w:szCs w:val="24"/>
        </w:rPr>
        <w:t xml:space="preserve"> </w:t>
      </w:r>
      <w:r>
        <w:rPr>
          <w:rFonts w:ascii="Cambria" w:hAnsi="Cambria"/>
          <w:sz w:val="24"/>
          <w:szCs w:val="24"/>
        </w:rPr>
        <w:tab/>
      </w:r>
      <w:r>
        <w:rPr>
          <w:rFonts w:ascii="Cambria" w:hAnsi="Cambria"/>
          <w:sz w:val="24"/>
          <w:szCs w:val="24"/>
        </w:rPr>
        <w:tab/>
      </w:r>
      <w:r>
        <w:rPr>
          <w:rFonts w:ascii="Cambria" w:hAnsi="Cambria"/>
        </w:rPr>
        <w:t>(20</w:t>
      </w:r>
      <w:r w:rsidRPr="00F51605">
        <w:rPr>
          <w:rFonts w:ascii="Cambria" w:hAnsi="Cambria"/>
        </w:rPr>
        <w:t>% of final grade)</w:t>
      </w:r>
    </w:p>
    <w:p w:rsidR="00C748B0" w:rsidRPr="00F51605" w:rsidRDefault="00C748B0" w:rsidP="00C748B0">
      <w:pPr>
        <w:spacing w:after="0"/>
        <w:rPr>
          <w:rFonts w:ascii="Cambria" w:hAnsi="Cambria"/>
        </w:rPr>
      </w:pPr>
    </w:p>
    <w:p w:rsidR="00C748B0" w:rsidRPr="00F51605" w:rsidRDefault="00C748B0" w:rsidP="00C748B0">
      <w:pPr>
        <w:spacing w:after="0"/>
        <w:rPr>
          <w:rFonts w:ascii="Cambria" w:hAnsi="Cambria"/>
          <w:b/>
          <w:sz w:val="24"/>
          <w:szCs w:val="24"/>
        </w:rPr>
      </w:pPr>
    </w:p>
    <w:p w:rsidR="00C748B0" w:rsidRPr="00F51605" w:rsidRDefault="00C748B0" w:rsidP="00C748B0">
      <w:pPr>
        <w:pBdr>
          <w:bottom w:val="single" w:sz="6" w:space="1" w:color="auto"/>
        </w:pBdr>
        <w:spacing w:after="0"/>
        <w:rPr>
          <w:rFonts w:ascii="Cambria" w:hAnsi="Cambria"/>
          <w:b/>
          <w:sz w:val="24"/>
          <w:szCs w:val="24"/>
        </w:rPr>
      </w:pPr>
      <w:r w:rsidRPr="00F51605">
        <w:rPr>
          <w:rFonts w:ascii="Cambria" w:hAnsi="Cambria"/>
          <w:b/>
          <w:sz w:val="24"/>
          <w:szCs w:val="24"/>
        </w:rPr>
        <w:t>Notes:</w:t>
      </w:r>
    </w:p>
    <w:p w:rsidR="00C748B0" w:rsidRPr="00F51605" w:rsidRDefault="00C748B0" w:rsidP="00C748B0">
      <w:pPr>
        <w:spacing w:after="0"/>
        <w:rPr>
          <w:rFonts w:ascii="Cambria" w:hAnsi="Cambria"/>
          <w:sz w:val="24"/>
          <w:szCs w:val="24"/>
        </w:rPr>
      </w:pPr>
    </w:p>
    <w:p w:rsidR="00E82AFB" w:rsidRDefault="00E82AFB" w:rsidP="00C748B0">
      <w:pPr>
        <w:spacing w:line="240" w:lineRule="auto"/>
      </w:pPr>
    </w:p>
    <w:sectPr w:rsidR="00E82AF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F0B" w:rsidRDefault="006D4F0B" w:rsidP="006D4F0B">
      <w:pPr>
        <w:spacing w:after="0" w:line="240" w:lineRule="auto"/>
      </w:pPr>
      <w:r>
        <w:separator/>
      </w:r>
    </w:p>
  </w:endnote>
  <w:endnote w:type="continuationSeparator" w:id="0">
    <w:p w:rsidR="006D4F0B" w:rsidRDefault="006D4F0B" w:rsidP="006D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iriam Fixed">
    <w:panose1 w:val="020B0509050101010101"/>
    <w:charset w:val="B1"/>
    <w:family w:val="modern"/>
    <w:pitch w:val="fixed"/>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F0B" w:rsidRDefault="006D4F0B" w:rsidP="006D4F0B">
      <w:pPr>
        <w:spacing w:after="0" w:line="240" w:lineRule="auto"/>
      </w:pPr>
      <w:r>
        <w:separator/>
      </w:r>
    </w:p>
  </w:footnote>
  <w:footnote w:type="continuationSeparator" w:id="0">
    <w:p w:rsidR="006D4F0B" w:rsidRDefault="006D4F0B" w:rsidP="006D4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810960"/>
      <w:docPartObj>
        <w:docPartGallery w:val="Page Numbers (Top of Page)"/>
        <w:docPartUnique/>
      </w:docPartObj>
    </w:sdtPr>
    <w:sdtEndPr>
      <w:rPr>
        <w:rFonts w:asciiTheme="majorHAnsi" w:hAnsiTheme="majorHAnsi"/>
        <w:noProof/>
        <w:sz w:val="24"/>
        <w:szCs w:val="24"/>
      </w:rPr>
    </w:sdtEndPr>
    <w:sdtContent>
      <w:p w:rsidR="006D4F0B" w:rsidRPr="006D4F0B" w:rsidRDefault="006D4F0B">
        <w:pPr>
          <w:pStyle w:val="Header"/>
          <w:jc w:val="right"/>
          <w:rPr>
            <w:rFonts w:asciiTheme="majorHAnsi" w:hAnsiTheme="majorHAnsi"/>
            <w:sz w:val="24"/>
            <w:szCs w:val="24"/>
          </w:rPr>
        </w:pPr>
        <w:r w:rsidRPr="006D4F0B">
          <w:rPr>
            <w:rFonts w:asciiTheme="majorHAnsi" w:hAnsiTheme="majorHAnsi"/>
            <w:sz w:val="24"/>
            <w:szCs w:val="24"/>
          </w:rPr>
          <w:fldChar w:fldCharType="begin"/>
        </w:r>
        <w:r w:rsidRPr="006D4F0B">
          <w:rPr>
            <w:rFonts w:asciiTheme="majorHAnsi" w:hAnsiTheme="majorHAnsi"/>
            <w:sz w:val="24"/>
            <w:szCs w:val="24"/>
          </w:rPr>
          <w:instrText xml:space="preserve"> PAGE   \* MERGEFORMAT </w:instrText>
        </w:r>
        <w:r w:rsidRPr="006D4F0B">
          <w:rPr>
            <w:rFonts w:asciiTheme="majorHAnsi" w:hAnsiTheme="majorHAnsi"/>
            <w:sz w:val="24"/>
            <w:szCs w:val="24"/>
          </w:rPr>
          <w:fldChar w:fldCharType="separate"/>
        </w:r>
        <w:r w:rsidR="00401EBC">
          <w:rPr>
            <w:rFonts w:asciiTheme="majorHAnsi" w:hAnsiTheme="majorHAnsi"/>
            <w:noProof/>
            <w:sz w:val="24"/>
            <w:szCs w:val="24"/>
          </w:rPr>
          <w:t>8</w:t>
        </w:r>
        <w:r w:rsidRPr="006D4F0B">
          <w:rPr>
            <w:rFonts w:asciiTheme="majorHAnsi" w:hAnsiTheme="majorHAnsi"/>
            <w:noProof/>
            <w:sz w:val="24"/>
            <w:szCs w:val="24"/>
          </w:rPr>
          <w:fldChar w:fldCharType="end"/>
        </w:r>
      </w:p>
    </w:sdtContent>
  </w:sdt>
  <w:p w:rsidR="006D4F0B" w:rsidRDefault="006D4F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74431"/>
    <w:multiLevelType w:val="hybridMultilevel"/>
    <w:tmpl w:val="BBD0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9C1C17"/>
    <w:multiLevelType w:val="hybridMultilevel"/>
    <w:tmpl w:val="9AE6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8744EC"/>
    <w:multiLevelType w:val="hybridMultilevel"/>
    <w:tmpl w:val="3B20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670C5E"/>
    <w:multiLevelType w:val="hybridMultilevel"/>
    <w:tmpl w:val="40BE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F6F"/>
    <w:rsid w:val="00044981"/>
    <w:rsid w:val="000469E8"/>
    <w:rsid w:val="00185E67"/>
    <w:rsid w:val="00287F05"/>
    <w:rsid w:val="00401EBC"/>
    <w:rsid w:val="00513017"/>
    <w:rsid w:val="005B22FD"/>
    <w:rsid w:val="006C5FBF"/>
    <w:rsid w:val="006C65F5"/>
    <w:rsid w:val="006D4F0B"/>
    <w:rsid w:val="007C39B4"/>
    <w:rsid w:val="00803B13"/>
    <w:rsid w:val="008E09EE"/>
    <w:rsid w:val="00A05FC5"/>
    <w:rsid w:val="00A2356D"/>
    <w:rsid w:val="00AD7E4B"/>
    <w:rsid w:val="00B60F6F"/>
    <w:rsid w:val="00BF0A67"/>
    <w:rsid w:val="00C2278C"/>
    <w:rsid w:val="00C40720"/>
    <w:rsid w:val="00C748B0"/>
    <w:rsid w:val="00CD2778"/>
    <w:rsid w:val="00DF670E"/>
    <w:rsid w:val="00E8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F6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6F"/>
    <w:pPr>
      <w:spacing w:after="0" w:line="240" w:lineRule="auto"/>
    </w:pPr>
    <w:rPr>
      <w:rFonts w:ascii="Calibri" w:eastAsia="Times New Roman" w:hAnsi="Calibri" w:cs="Times New Roman"/>
    </w:rPr>
  </w:style>
  <w:style w:type="character" w:styleId="Hyperlink">
    <w:name w:val="Hyperlink"/>
    <w:uiPriority w:val="99"/>
    <w:unhideWhenUsed/>
    <w:rsid w:val="00B60F6F"/>
    <w:rPr>
      <w:color w:val="0000FF"/>
      <w:u w:val="single"/>
    </w:rPr>
  </w:style>
  <w:style w:type="paragraph" w:styleId="NormalWeb">
    <w:name w:val="Normal (Web)"/>
    <w:basedOn w:val="Normal"/>
    <w:unhideWhenUsed/>
    <w:rsid w:val="00B60F6F"/>
    <w:pPr>
      <w:spacing w:after="15" w:line="240" w:lineRule="auto"/>
    </w:pPr>
    <w:rPr>
      <w:rFonts w:ascii="Verdana" w:hAnsi="Verdana"/>
      <w:sz w:val="24"/>
      <w:szCs w:val="24"/>
    </w:rPr>
  </w:style>
  <w:style w:type="character" w:styleId="Strong">
    <w:name w:val="Strong"/>
    <w:uiPriority w:val="22"/>
    <w:qFormat/>
    <w:rsid w:val="00B60F6F"/>
    <w:rPr>
      <w:b/>
      <w:bCs/>
    </w:rPr>
  </w:style>
  <w:style w:type="paragraph" w:styleId="ListParagraph">
    <w:name w:val="List Paragraph"/>
    <w:basedOn w:val="Normal"/>
    <w:uiPriority w:val="34"/>
    <w:qFormat/>
    <w:rsid w:val="00B60F6F"/>
    <w:pPr>
      <w:ind w:left="720"/>
      <w:contextualSpacing/>
    </w:pPr>
  </w:style>
  <w:style w:type="character" w:customStyle="1" w:styleId="apple-style-span">
    <w:name w:val="apple-style-span"/>
    <w:basedOn w:val="DefaultParagraphFont"/>
    <w:rsid w:val="00B60F6F"/>
  </w:style>
  <w:style w:type="paragraph" w:styleId="Header">
    <w:name w:val="header"/>
    <w:basedOn w:val="Normal"/>
    <w:link w:val="HeaderChar"/>
    <w:uiPriority w:val="99"/>
    <w:unhideWhenUsed/>
    <w:rsid w:val="006D4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F0B"/>
    <w:rPr>
      <w:rFonts w:ascii="Calibri" w:eastAsia="Times New Roman" w:hAnsi="Calibri" w:cs="Times New Roman"/>
    </w:rPr>
  </w:style>
  <w:style w:type="paragraph" w:styleId="Footer">
    <w:name w:val="footer"/>
    <w:basedOn w:val="Normal"/>
    <w:link w:val="FooterChar"/>
    <w:uiPriority w:val="99"/>
    <w:unhideWhenUsed/>
    <w:rsid w:val="006D4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F0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F6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6F"/>
    <w:pPr>
      <w:spacing w:after="0" w:line="240" w:lineRule="auto"/>
    </w:pPr>
    <w:rPr>
      <w:rFonts w:ascii="Calibri" w:eastAsia="Times New Roman" w:hAnsi="Calibri" w:cs="Times New Roman"/>
    </w:rPr>
  </w:style>
  <w:style w:type="character" w:styleId="Hyperlink">
    <w:name w:val="Hyperlink"/>
    <w:uiPriority w:val="99"/>
    <w:unhideWhenUsed/>
    <w:rsid w:val="00B60F6F"/>
    <w:rPr>
      <w:color w:val="0000FF"/>
      <w:u w:val="single"/>
    </w:rPr>
  </w:style>
  <w:style w:type="paragraph" w:styleId="NormalWeb">
    <w:name w:val="Normal (Web)"/>
    <w:basedOn w:val="Normal"/>
    <w:unhideWhenUsed/>
    <w:rsid w:val="00B60F6F"/>
    <w:pPr>
      <w:spacing w:after="15" w:line="240" w:lineRule="auto"/>
    </w:pPr>
    <w:rPr>
      <w:rFonts w:ascii="Verdana" w:hAnsi="Verdana"/>
      <w:sz w:val="24"/>
      <w:szCs w:val="24"/>
    </w:rPr>
  </w:style>
  <w:style w:type="character" w:styleId="Strong">
    <w:name w:val="Strong"/>
    <w:uiPriority w:val="22"/>
    <w:qFormat/>
    <w:rsid w:val="00B60F6F"/>
    <w:rPr>
      <w:b/>
      <w:bCs/>
    </w:rPr>
  </w:style>
  <w:style w:type="paragraph" w:styleId="ListParagraph">
    <w:name w:val="List Paragraph"/>
    <w:basedOn w:val="Normal"/>
    <w:uiPriority w:val="34"/>
    <w:qFormat/>
    <w:rsid w:val="00B60F6F"/>
    <w:pPr>
      <w:ind w:left="720"/>
      <w:contextualSpacing/>
    </w:pPr>
  </w:style>
  <w:style w:type="character" w:customStyle="1" w:styleId="apple-style-span">
    <w:name w:val="apple-style-span"/>
    <w:basedOn w:val="DefaultParagraphFont"/>
    <w:rsid w:val="00B60F6F"/>
  </w:style>
  <w:style w:type="paragraph" w:styleId="Header">
    <w:name w:val="header"/>
    <w:basedOn w:val="Normal"/>
    <w:link w:val="HeaderChar"/>
    <w:uiPriority w:val="99"/>
    <w:unhideWhenUsed/>
    <w:rsid w:val="006D4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F0B"/>
    <w:rPr>
      <w:rFonts w:ascii="Calibri" w:eastAsia="Times New Roman" w:hAnsi="Calibri" w:cs="Times New Roman"/>
    </w:rPr>
  </w:style>
  <w:style w:type="paragraph" w:styleId="Footer">
    <w:name w:val="footer"/>
    <w:basedOn w:val="Normal"/>
    <w:link w:val="FooterChar"/>
    <w:uiPriority w:val="99"/>
    <w:unhideWhenUsed/>
    <w:rsid w:val="006D4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F0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dale@gcs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csu.edu/studentlife/handbook/co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2421</Words>
  <Characters>13803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Dale</dc:creator>
  <cp:lastModifiedBy>Janet</cp:lastModifiedBy>
  <cp:revision>2</cp:revision>
  <dcterms:created xsi:type="dcterms:W3CDTF">2013-01-05T22:01:00Z</dcterms:created>
  <dcterms:modified xsi:type="dcterms:W3CDTF">2013-01-05T22:01:00Z</dcterms:modified>
</cp:coreProperties>
</file>